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091A02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D75">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1F3D75" w:rsidRPr="001F3D75">
        <w:rPr>
          <w:rFonts w:ascii="Verdana" w:hAnsi="Verdana" w:cstheme="minorHAnsi"/>
          <w:b/>
          <w:sz w:val="28"/>
          <w:szCs w:val="28"/>
          <w:u w:val="single"/>
        </w:rPr>
        <w:t xml:space="preserve">kontroly, zkoušky, údržbu a opravu hasicích přístrojů a požárně bezpečnostních zařízení </w:t>
      </w:r>
      <w:r w:rsidR="001F3D75">
        <w:rPr>
          <w:rFonts w:ascii="Verdana" w:hAnsi="Verdana" w:cstheme="minorHAnsi"/>
          <w:b/>
          <w:sz w:val="28"/>
          <w:szCs w:val="28"/>
          <w:u w:val="single"/>
        </w:rPr>
        <w:t>v obvodu OŘ UNL 2026-2028</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E1A9DE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527BB">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9192E1D" w:rsidR="000878CB" w:rsidRPr="002507FA" w:rsidRDefault="000878CB" w:rsidP="001F3D75">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F3D75" w:rsidRPr="001F3D75">
        <w:rPr>
          <w:rFonts w:ascii="Verdana" w:hAnsi="Verdana" w:cstheme="minorHAnsi"/>
          <w:b/>
          <w:sz w:val="18"/>
          <w:szCs w:val="18"/>
        </w:rPr>
        <w:t xml:space="preserve">Ing. Martinem Kašparem, </w:t>
      </w:r>
      <w:r w:rsidR="001F3D75" w:rsidRPr="001F3D75">
        <w:rPr>
          <w:rFonts w:ascii="Verdana" w:hAnsi="Verdana" w:cstheme="minorHAnsi"/>
          <w:bCs/>
          <w:sz w:val="18"/>
          <w:szCs w:val="18"/>
        </w:rPr>
        <w:t>ředitelem Oblastního ředitelství Ústí nad Labem, na základě pověření č. 2652 ze dne 22. 02. 2019</w:t>
      </w:r>
      <w:r w:rsidR="001F3D75" w:rsidRPr="001F3D75">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3695B745" w:rsidR="008B4D9D" w:rsidRPr="001F3D75" w:rsidRDefault="001F3D75" w:rsidP="001F3D75">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Správa železnic, státní organizace</w:t>
      </w:r>
      <w:r>
        <w:rPr>
          <w:rFonts w:ascii="Verdana" w:hAnsi="Verdana" w:cstheme="minorHAnsi"/>
          <w:bCs/>
          <w:sz w:val="18"/>
          <w:szCs w:val="18"/>
        </w:rPr>
        <w:t xml:space="preserve">, </w:t>
      </w:r>
      <w:r w:rsidRPr="00592BC7">
        <w:rPr>
          <w:rFonts w:ascii="Verdana" w:hAnsi="Verdana" w:cstheme="minorHAnsi"/>
          <w:bCs/>
          <w:sz w:val="18"/>
          <w:szCs w:val="18"/>
        </w:rPr>
        <w:t>Oblastní ředitelství Ústí nad Labem, Železničářská 1386/31, 400 03 Ústí nad Labem</w:t>
      </w:r>
      <w:r w:rsidRPr="00592BC7"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65C35B5C" w:rsidR="00CC5257" w:rsidRPr="002507FA" w:rsidRDefault="001F3D75" w:rsidP="002507FA">
      <w:pPr>
        <w:pStyle w:val="acnormal"/>
        <w:jc w:val="left"/>
        <w:rPr>
          <w:rFonts w:ascii="Verdana" w:hAnsi="Verdana" w:cstheme="minorHAnsi"/>
          <w:sz w:val="18"/>
          <w:szCs w:val="18"/>
        </w:rPr>
      </w:pPr>
      <w:hyperlink r:id="rId11" w:history="1">
        <w:r w:rsidRPr="002636E2">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F6D28FE"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2527BB">
        <w:rPr>
          <w:rFonts w:ascii="Verdana" w:eastAsia="Verdana" w:hAnsi="Verdana"/>
          <w:sz w:val="18"/>
          <w:szCs w:val="18"/>
        </w:rPr>
        <w:t>odpovídající podlimitní sektorové veřejné zakázce</w:t>
      </w:r>
      <w:r w:rsidR="00BF5290">
        <w:rPr>
          <w:rFonts w:ascii="Verdana" w:eastAsia="Verdana" w:hAnsi="Verdana"/>
          <w:sz w:val="18"/>
          <w:szCs w:val="18"/>
        </w:rPr>
        <w:t xml:space="preserve"> s ev. číslem 65025101 s</w:t>
      </w:r>
      <w:r w:rsidRPr="007D0E8A">
        <w:rPr>
          <w:rFonts w:ascii="Verdana" w:eastAsia="Verdana" w:hAnsi="Verdana"/>
          <w:sz w:val="18"/>
          <w:szCs w:val="18"/>
        </w:rPr>
        <w:t xml:space="preserve"> názvem </w:t>
      </w:r>
      <w:r w:rsidR="00BF5290">
        <w:rPr>
          <w:rFonts w:ascii="Verdana" w:eastAsia="Verdana" w:hAnsi="Verdana"/>
          <w:sz w:val="18"/>
          <w:szCs w:val="18"/>
        </w:rPr>
        <w:t>„</w:t>
      </w:r>
      <w:r w:rsidR="00BF5290" w:rsidRPr="00027C20">
        <w:rPr>
          <w:rFonts w:ascii="Verdana" w:eastAsia="Verdana" w:hAnsi="Verdana"/>
          <w:b/>
          <w:bCs/>
          <w:sz w:val="18"/>
          <w:szCs w:val="18"/>
        </w:rPr>
        <w:t>Kontroly, zkoušky, údržba a opravy hasicích přístrojů a požárně bezpečnostních zařízení v obvodu OŘ UNL 2026-2028</w:t>
      </w:r>
      <w:r w:rsidR="00BF5290" w:rsidRPr="00BF5290">
        <w:rPr>
          <w:rFonts w:ascii="Verdana" w:eastAsia="Verdana" w:hAnsi="Verdana"/>
          <w:sz w:val="18"/>
          <w:szCs w:val="18"/>
        </w:rPr>
        <w:t>“</w:t>
      </w:r>
      <w:r w:rsidRPr="00BF5290">
        <w:rPr>
          <w:rFonts w:ascii="Verdana" w:eastAsia="Verdana" w:hAnsi="Verdana"/>
          <w:sz w:val="18"/>
          <w:szCs w:val="18"/>
        </w:rPr>
        <w:t>,</w:t>
      </w:r>
      <w:r w:rsidRPr="007D0E8A">
        <w:rPr>
          <w:rFonts w:ascii="Verdana" w:eastAsia="Verdana" w:hAnsi="Verdana"/>
          <w:sz w:val="18"/>
          <w:szCs w:val="18"/>
        </w:rPr>
        <w:t xml:space="preserve"> č.j.: </w:t>
      </w:r>
      <w:r w:rsidR="00CB37B3" w:rsidRPr="00CB37B3">
        <w:rPr>
          <w:rFonts w:ascii="Verdana" w:eastAsia="Verdana" w:hAnsi="Verdana"/>
          <w:sz w:val="18"/>
          <w:szCs w:val="18"/>
        </w:rPr>
        <w:t>25683/2025-SŽ-OŘ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2ED914C"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F5290">
        <w:rPr>
          <w:rFonts w:ascii="Verdana" w:hAnsi="Verdana" w:cstheme="minorHAnsi"/>
          <w:sz w:val="18"/>
          <w:szCs w:val="18"/>
        </w:rPr>
        <w:t> Specifikaci předmětu plnění</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2ED375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883E1E" w:rsidRPr="002636E2">
          <w:rPr>
            <w:rStyle w:val="Hypertextovodkaz"/>
            <w:rFonts w:ascii="Verdana" w:hAnsi="Verdana"/>
            <w:sz w:val="18"/>
            <w:szCs w:val="18"/>
          </w:rPr>
          <w:t>BartaMart@spravazeleznic.cz</w:t>
        </w:r>
      </w:hyperlink>
      <w:r w:rsidR="00883E1E">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883E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883E1E">
        <w:rPr>
          <w:rFonts w:ascii="Verdana" w:hAnsi="Verdana" w:cstheme="minorHAnsi"/>
          <w:sz w:val="18"/>
          <w:szCs w:val="18"/>
        </w:rPr>
        <w:t xml:space="preserve">cenu za plnění dílčí smlouvy vypočtenou dle jednotkových cen v příloze č. </w:t>
      </w:r>
      <w:r w:rsidR="0085363C" w:rsidRPr="00883E1E">
        <w:rPr>
          <w:rFonts w:ascii="Verdana" w:hAnsi="Verdana" w:cstheme="minorHAnsi"/>
          <w:sz w:val="18"/>
          <w:szCs w:val="18"/>
        </w:rPr>
        <w:t xml:space="preserve">3 </w:t>
      </w:r>
      <w:r w:rsidR="00E413C5" w:rsidRPr="00883E1E">
        <w:rPr>
          <w:rFonts w:ascii="Verdana" w:hAnsi="Verdana" w:cstheme="minorHAnsi"/>
          <w:sz w:val="18"/>
          <w:szCs w:val="18"/>
        </w:rPr>
        <w:t xml:space="preserve">této </w:t>
      </w:r>
      <w:r w:rsidR="00AD2EC8" w:rsidRPr="00883E1E">
        <w:rPr>
          <w:rFonts w:ascii="Verdana" w:hAnsi="Verdana" w:cstheme="minorHAnsi"/>
          <w:sz w:val="18"/>
          <w:szCs w:val="18"/>
        </w:rPr>
        <w:t xml:space="preserve">Rámcové </w:t>
      </w:r>
      <w:r w:rsidR="00E413C5" w:rsidRPr="00883E1E">
        <w:rPr>
          <w:rFonts w:ascii="Verdana" w:hAnsi="Verdana" w:cstheme="minorHAnsi"/>
          <w:sz w:val="18"/>
          <w:szCs w:val="18"/>
        </w:rPr>
        <w:t>dohody</w:t>
      </w:r>
      <w:r w:rsidRPr="00883E1E">
        <w:rPr>
          <w:rFonts w:ascii="Verdana" w:hAnsi="Verdana" w:cstheme="minorHAnsi"/>
          <w:sz w:val="18"/>
          <w:szCs w:val="18"/>
        </w:rPr>
        <w:t xml:space="preserve">, pokud je možné s ohledem na </w:t>
      </w:r>
      <w:r w:rsidR="00E413C5" w:rsidRPr="00883E1E">
        <w:rPr>
          <w:rFonts w:ascii="Verdana" w:hAnsi="Verdana" w:cstheme="minorHAnsi"/>
          <w:sz w:val="18"/>
          <w:szCs w:val="18"/>
        </w:rPr>
        <w:t xml:space="preserve">povahu </w:t>
      </w:r>
      <w:r w:rsidR="00AD2EC8" w:rsidRPr="00883E1E">
        <w:rPr>
          <w:rFonts w:ascii="Verdana" w:hAnsi="Verdana" w:cstheme="minorHAnsi"/>
          <w:sz w:val="18"/>
          <w:szCs w:val="18"/>
        </w:rPr>
        <w:t xml:space="preserve">Díla </w:t>
      </w:r>
      <w:r w:rsidR="00E413C5" w:rsidRPr="00883E1E">
        <w:rPr>
          <w:rFonts w:ascii="Verdana" w:hAnsi="Verdana" w:cstheme="minorHAnsi"/>
          <w:sz w:val="18"/>
          <w:szCs w:val="18"/>
        </w:rPr>
        <w:t xml:space="preserve">a obsah přílohy č. </w:t>
      </w:r>
      <w:r w:rsidR="0085363C" w:rsidRPr="00883E1E">
        <w:rPr>
          <w:rFonts w:ascii="Verdana" w:hAnsi="Verdana" w:cstheme="minorHAnsi"/>
          <w:sz w:val="18"/>
          <w:szCs w:val="18"/>
        </w:rPr>
        <w:t xml:space="preserve">3 </w:t>
      </w:r>
      <w:r w:rsidR="00E413C5" w:rsidRPr="00883E1E">
        <w:rPr>
          <w:rFonts w:ascii="Verdana" w:hAnsi="Verdana" w:cstheme="minorHAnsi"/>
          <w:sz w:val="18"/>
          <w:szCs w:val="18"/>
        </w:rPr>
        <w:t xml:space="preserve">této </w:t>
      </w:r>
      <w:r w:rsidR="00AD2EC8" w:rsidRPr="00883E1E">
        <w:rPr>
          <w:rFonts w:ascii="Verdana" w:hAnsi="Verdana" w:cstheme="minorHAnsi"/>
          <w:sz w:val="18"/>
          <w:szCs w:val="18"/>
        </w:rPr>
        <w:t xml:space="preserve">Rámcové </w:t>
      </w:r>
      <w:r w:rsidR="00E413C5" w:rsidRPr="00883E1E">
        <w:rPr>
          <w:rFonts w:ascii="Verdana" w:hAnsi="Verdana" w:cstheme="minorHAnsi"/>
          <w:sz w:val="18"/>
          <w:szCs w:val="18"/>
        </w:rPr>
        <w:t xml:space="preserve">dohody cenu za zhotovení </w:t>
      </w:r>
      <w:r w:rsidR="00AD2EC8" w:rsidRPr="00883E1E">
        <w:rPr>
          <w:rFonts w:ascii="Verdana" w:hAnsi="Verdana" w:cstheme="minorHAnsi"/>
          <w:sz w:val="18"/>
          <w:szCs w:val="18"/>
        </w:rPr>
        <w:t xml:space="preserve">Díla </w:t>
      </w:r>
      <w:r w:rsidR="00E413C5" w:rsidRPr="00883E1E">
        <w:rPr>
          <w:rFonts w:ascii="Verdana" w:hAnsi="Verdana" w:cstheme="minorHAnsi"/>
          <w:sz w:val="18"/>
          <w:szCs w:val="18"/>
        </w:rPr>
        <w:t xml:space="preserve">předem v </w:t>
      </w:r>
      <w:r w:rsidRPr="00883E1E">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08DE93B"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663B4C">
        <w:rPr>
          <w:rFonts w:ascii="Verdana" w:hAnsi="Verdana" w:cstheme="minorHAnsi"/>
          <w:sz w:val="18"/>
          <w:szCs w:val="18"/>
        </w:rPr>
        <w:t>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663B4C">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48F5EBF" w14:textId="77777777" w:rsidR="00663B4C" w:rsidRDefault="00663B4C" w:rsidP="00663B4C">
      <w:pPr>
        <w:pStyle w:val="Odstavecseseznamem"/>
        <w:ind w:left="360"/>
        <w:jc w:val="both"/>
        <w:rPr>
          <w:rFonts w:ascii="Verdana" w:hAnsi="Verdana" w:cstheme="minorHAnsi"/>
          <w:sz w:val="18"/>
          <w:szCs w:val="18"/>
        </w:rPr>
      </w:pPr>
    </w:p>
    <w:p w14:paraId="11FB2B7C" w14:textId="1F26A8AE" w:rsidR="00E413C5" w:rsidRPr="00663B4C" w:rsidRDefault="00D85996" w:rsidP="00EE3D99">
      <w:pPr>
        <w:pStyle w:val="Odstavecseseznamem"/>
        <w:numPr>
          <w:ilvl w:val="0"/>
          <w:numId w:val="3"/>
        </w:numPr>
        <w:jc w:val="both"/>
        <w:rPr>
          <w:rFonts w:ascii="Verdana" w:hAnsi="Verdana" w:cstheme="minorHAnsi"/>
          <w:sz w:val="18"/>
          <w:szCs w:val="18"/>
        </w:rPr>
      </w:pPr>
      <w:r w:rsidRPr="00663B4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63B4C" w:rsidRPr="00663B4C">
        <w:rPr>
          <w:rFonts w:ascii="Verdana" w:hAnsi="Verdana" w:cstheme="minorHAnsi"/>
          <w:b/>
          <w:bCs/>
          <w:sz w:val="18"/>
          <w:szCs w:val="18"/>
        </w:rPr>
        <w:t>10</w:t>
      </w:r>
      <w:r w:rsidRPr="00663B4C">
        <w:rPr>
          <w:rFonts w:ascii="Verdana" w:hAnsi="Verdana" w:cstheme="minorHAnsi"/>
          <w:b/>
          <w:bCs/>
          <w:sz w:val="18"/>
          <w:szCs w:val="18"/>
        </w:rPr>
        <w:t xml:space="preserve"> %</w:t>
      </w:r>
      <w:r w:rsidRPr="00663B4C">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63B4C">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AA21AE3" w:rsidR="003276C2" w:rsidRPr="00CF352D"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932A80">
        <w:rPr>
          <w:rFonts w:ascii="Verdana" w:eastAsiaTheme="majorEastAsia" w:hAnsi="Verdana" w:cstheme="minorHAnsi"/>
          <w:b/>
          <w:sz w:val="18"/>
          <w:szCs w:val="18"/>
        </w:rPr>
        <w:t xml:space="preserve">dobu </w:t>
      </w:r>
      <w:r w:rsidR="00932A80">
        <w:rPr>
          <w:rFonts w:ascii="Verdana" w:eastAsiaTheme="majorEastAsia" w:hAnsi="Verdana" w:cstheme="minorHAnsi"/>
          <w:b/>
          <w:sz w:val="18"/>
          <w:szCs w:val="18"/>
        </w:rPr>
        <w:t>36</w:t>
      </w:r>
      <w:r w:rsidRPr="00932A80">
        <w:rPr>
          <w:rFonts w:ascii="Verdana" w:eastAsiaTheme="majorEastAsia" w:hAnsi="Verdana" w:cstheme="minorHAnsi"/>
          <w:b/>
          <w:sz w:val="18"/>
          <w:szCs w:val="18"/>
        </w:rPr>
        <w:t xml:space="preserve"> </w:t>
      </w:r>
      <w:r w:rsidR="007E084F" w:rsidRPr="00932A80">
        <w:rPr>
          <w:rFonts w:ascii="Verdana" w:eastAsiaTheme="majorEastAsia" w:hAnsi="Verdana" w:cstheme="minorHAnsi"/>
          <w:b/>
          <w:sz w:val="18"/>
          <w:szCs w:val="18"/>
        </w:rPr>
        <w:t xml:space="preserve">měsíců </w:t>
      </w:r>
      <w:r w:rsidRPr="00932A80">
        <w:rPr>
          <w:rFonts w:ascii="Verdana" w:eastAsiaTheme="majorEastAsia" w:hAnsi="Verdana" w:cstheme="minorHAnsi"/>
          <w:b/>
          <w:sz w:val="18"/>
          <w:szCs w:val="18"/>
        </w:rPr>
        <w:t xml:space="preserve">od </w:t>
      </w:r>
      <w:r w:rsidR="007E084F" w:rsidRPr="00932A80">
        <w:rPr>
          <w:rFonts w:ascii="Verdana" w:eastAsiaTheme="majorEastAsia" w:hAnsi="Verdana" w:cstheme="minorHAnsi"/>
          <w:b/>
          <w:sz w:val="18"/>
          <w:szCs w:val="18"/>
        </w:rPr>
        <w:t xml:space="preserve">nabytí </w:t>
      </w:r>
      <w:r w:rsidRPr="00932A80">
        <w:rPr>
          <w:rFonts w:ascii="Verdana" w:eastAsiaTheme="majorEastAsia" w:hAnsi="Verdana" w:cstheme="minorHAnsi"/>
          <w:b/>
          <w:sz w:val="18"/>
          <w:szCs w:val="18"/>
        </w:rPr>
        <w:t xml:space="preserve">její </w:t>
      </w:r>
      <w:r w:rsidR="007E084F" w:rsidRPr="00932A80">
        <w:rPr>
          <w:rFonts w:ascii="Verdana" w:eastAsiaTheme="majorEastAsia" w:hAnsi="Verdana" w:cstheme="minorHAnsi"/>
          <w:b/>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932A80">
        <w:rPr>
          <w:rFonts w:ascii="Verdana" w:hAnsi="Verdana" w:cstheme="minorHAnsi"/>
          <w:sz w:val="18"/>
          <w:szCs w:val="18"/>
        </w:rPr>
        <w:t xml:space="preserve">převyšující </w:t>
      </w:r>
      <w:r w:rsidR="00932A80" w:rsidRPr="00932A80">
        <w:rPr>
          <w:rFonts w:ascii="Verdana" w:hAnsi="Verdana" w:cstheme="minorHAnsi"/>
          <w:b/>
          <w:bCs/>
          <w:sz w:val="18"/>
          <w:szCs w:val="18"/>
        </w:rPr>
        <w:t>6 300 000</w:t>
      </w:r>
      <w:r w:rsidR="007E084F" w:rsidRPr="00932A80">
        <w:rPr>
          <w:rFonts w:ascii="Verdana" w:hAnsi="Verdana" w:cstheme="minorHAnsi"/>
          <w:b/>
          <w:bCs/>
          <w:sz w:val="18"/>
          <w:szCs w:val="18"/>
        </w:rPr>
        <w:t>,- Kč bez DPH</w:t>
      </w:r>
      <w:r w:rsidR="007E084F" w:rsidRPr="00932A80">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w:t>
      </w:r>
      <w:r w:rsidR="007E084F" w:rsidRPr="00CF352D">
        <w:rPr>
          <w:rFonts w:ascii="Verdana" w:hAnsi="Verdana" w:cstheme="minorHAnsi"/>
          <w:sz w:val="18"/>
          <w:szCs w:val="18"/>
        </w:rPr>
        <w:t xml:space="preserve">oprávněn na základě této </w:t>
      </w:r>
      <w:r w:rsidR="00AD2EC8" w:rsidRPr="00CF352D">
        <w:rPr>
          <w:rFonts w:ascii="Verdana" w:hAnsi="Verdana" w:cstheme="minorHAnsi"/>
          <w:sz w:val="18"/>
          <w:szCs w:val="18"/>
        </w:rPr>
        <w:t xml:space="preserve">Rámcové </w:t>
      </w:r>
      <w:r w:rsidR="007E084F" w:rsidRPr="00CF352D">
        <w:rPr>
          <w:rFonts w:ascii="Verdana" w:hAnsi="Verdana" w:cstheme="minorHAnsi"/>
          <w:sz w:val="18"/>
          <w:szCs w:val="18"/>
        </w:rPr>
        <w:t>dohody učinit objednávky (v součtu všech objednávek) přesahující částku</w:t>
      </w:r>
      <w:r w:rsidR="00932A80" w:rsidRPr="00CF352D">
        <w:rPr>
          <w:rFonts w:ascii="Verdana" w:hAnsi="Verdana" w:cstheme="minorHAnsi"/>
          <w:sz w:val="18"/>
          <w:szCs w:val="18"/>
        </w:rPr>
        <w:t xml:space="preserve"> </w:t>
      </w:r>
      <w:r w:rsidR="00932A80" w:rsidRPr="00CF352D">
        <w:rPr>
          <w:rFonts w:ascii="Verdana" w:hAnsi="Verdana" w:cstheme="minorHAnsi"/>
          <w:b/>
          <w:bCs/>
          <w:sz w:val="18"/>
          <w:szCs w:val="18"/>
        </w:rPr>
        <w:t>6 400 000</w:t>
      </w:r>
      <w:r w:rsidR="007E084F" w:rsidRPr="00CF352D">
        <w:rPr>
          <w:rFonts w:ascii="Verdana" w:hAnsi="Verdana" w:cstheme="minorHAnsi"/>
          <w:b/>
          <w:bCs/>
          <w:sz w:val="18"/>
          <w:szCs w:val="18"/>
        </w:rPr>
        <w:t>,- Kč bez DPH</w:t>
      </w:r>
      <w:r w:rsidRPr="00CF352D">
        <w:rPr>
          <w:rFonts w:ascii="Verdana" w:eastAsiaTheme="majorEastAsia" w:hAnsi="Verdana" w:cstheme="minorHAnsi"/>
          <w:bCs/>
          <w:sz w:val="18"/>
          <w:szCs w:val="18"/>
        </w:rPr>
        <w:t>.</w:t>
      </w:r>
    </w:p>
    <w:p w14:paraId="773670B3" w14:textId="2A92D300" w:rsidR="00235018" w:rsidRPr="00CF352D" w:rsidRDefault="00CF352D" w:rsidP="00CF352D">
      <w:pPr>
        <w:pStyle w:val="acnormalbulleted"/>
        <w:rPr>
          <w:rFonts w:ascii="Verdana" w:hAnsi="Verdana" w:cstheme="minorHAnsi"/>
          <w:sz w:val="18"/>
          <w:szCs w:val="18"/>
        </w:rPr>
      </w:pPr>
      <w:r w:rsidRPr="00CF352D">
        <w:rPr>
          <w:rFonts w:ascii="Verdana" w:hAnsi="Verdana" w:cstheme="minorHAnsi"/>
          <w:sz w:val="18"/>
          <w:szCs w:val="18"/>
        </w:rPr>
        <w:t>Místem provedení prací budou v případě kontrol a drobných oprav, prostory v obvodu Oblastního</w:t>
      </w:r>
      <w:r>
        <w:rPr>
          <w:rFonts w:ascii="Verdana" w:hAnsi="Verdana" w:cstheme="minorHAnsi"/>
          <w:sz w:val="18"/>
          <w:szCs w:val="18"/>
        </w:rPr>
        <w:t xml:space="preserve"> </w:t>
      </w:r>
      <w:r w:rsidRPr="00CF352D">
        <w:rPr>
          <w:rFonts w:ascii="Verdana" w:hAnsi="Verdana" w:cstheme="minorHAnsi"/>
          <w:sz w:val="18"/>
          <w:szCs w:val="18"/>
        </w:rPr>
        <w:t>ředitelství Ústí nad Labem, kde jsou HP nebo PBZ umístěny. V případě větších oprav HP (dílenská</w:t>
      </w:r>
      <w:r>
        <w:rPr>
          <w:rFonts w:ascii="Verdana" w:hAnsi="Verdana" w:cstheme="minorHAnsi"/>
          <w:sz w:val="18"/>
          <w:szCs w:val="18"/>
        </w:rPr>
        <w:t xml:space="preserve"> </w:t>
      </w:r>
      <w:r w:rsidRPr="00CF352D">
        <w:rPr>
          <w:rFonts w:ascii="Verdana" w:hAnsi="Verdana" w:cstheme="minorHAnsi"/>
          <w:sz w:val="18"/>
          <w:szCs w:val="18"/>
        </w:rPr>
        <w:t>oprava) v místě, které zajistí Zhotovitel.</w:t>
      </w:r>
      <w:r>
        <w:rPr>
          <w:rFonts w:ascii="Verdana" w:hAnsi="Verdana" w:cstheme="minorHAnsi"/>
          <w:sz w:val="18"/>
          <w:szCs w:val="18"/>
        </w:rPr>
        <w:t xml:space="preserve"> </w:t>
      </w:r>
      <w:r w:rsidR="00F96958">
        <w:rPr>
          <w:rFonts w:ascii="Verdana" w:hAnsi="Verdana" w:cstheme="minorHAnsi"/>
          <w:sz w:val="18"/>
          <w:szCs w:val="18"/>
        </w:rPr>
        <w:t xml:space="preserve">Místa provedení prací jsou vymezena v rámci seznamu jednotlivých zařízení, která jsou součástí přílohy č. 2 této Rámcové dohody. </w:t>
      </w:r>
      <w:r w:rsidR="009C5F7B" w:rsidRPr="00CF352D">
        <w:rPr>
          <w:rFonts w:ascii="Verdana" w:hAnsi="Verdana" w:cstheme="minorHAnsi"/>
          <w:sz w:val="18"/>
          <w:szCs w:val="18"/>
        </w:rPr>
        <w:t>Míst</w:t>
      </w:r>
      <w:r w:rsidR="0085363C" w:rsidRPr="00CF352D">
        <w:rPr>
          <w:rFonts w:ascii="Verdana" w:hAnsi="Verdana" w:cstheme="minorHAnsi"/>
          <w:sz w:val="18"/>
          <w:szCs w:val="18"/>
        </w:rPr>
        <w:t>o</w:t>
      </w:r>
      <w:r w:rsidR="009C5F7B" w:rsidRPr="00CF352D">
        <w:rPr>
          <w:rFonts w:ascii="Verdana" w:hAnsi="Verdana" w:cstheme="minorHAnsi"/>
          <w:sz w:val="18"/>
          <w:szCs w:val="18"/>
        </w:rPr>
        <w:t xml:space="preserve"> plnění </w:t>
      </w:r>
      <w:r w:rsidR="00EA41F0" w:rsidRPr="00CF352D">
        <w:rPr>
          <w:rFonts w:ascii="Verdana" w:hAnsi="Verdana" w:cstheme="minorHAnsi"/>
          <w:sz w:val="18"/>
          <w:szCs w:val="18"/>
        </w:rPr>
        <w:t>dílčích smluv</w:t>
      </w:r>
      <w:r w:rsidR="009C5F7B" w:rsidRPr="00CF352D">
        <w:rPr>
          <w:rFonts w:ascii="Verdana" w:hAnsi="Verdana" w:cstheme="minorHAnsi"/>
          <w:sz w:val="18"/>
          <w:szCs w:val="18"/>
        </w:rPr>
        <w:t xml:space="preserve"> je </w:t>
      </w:r>
      <w:r w:rsidR="00EA41F0" w:rsidRPr="00CF352D">
        <w:rPr>
          <w:rFonts w:ascii="Verdana" w:hAnsi="Verdana" w:cstheme="minorHAnsi"/>
          <w:sz w:val="18"/>
          <w:szCs w:val="18"/>
        </w:rPr>
        <w:t xml:space="preserve">zpravidla uvedeno v dílčí smlouvě. </w:t>
      </w:r>
      <w:r w:rsidR="00F93851" w:rsidRPr="00CF352D">
        <w:rPr>
          <w:rFonts w:ascii="Verdana" w:hAnsi="Verdana" w:cstheme="minorHAnsi"/>
          <w:sz w:val="18"/>
          <w:szCs w:val="18"/>
        </w:rPr>
        <w:t xml:space="preserve">Dopravu do a </w:t>
      </w:r>
      <w:r w:rsidR="002C4982" w:rsidRPr="00CF352D">
        <w:rPr>
          <w:rFonts w:ascii="Verdana" w:hAnsi="Verdana" w:cstheme="minorHAnsi"/>
          <w:sz w:val="18"/>
          <w:szCs w:val="18"/>
        </w:rPr>
        <w:t xml:space="preserve">z místa plnění zajišťuje </w:t>
      </w:r>
      <w:r w:rsidR="003276C2" w:rsidRPr="00CF352D">
        <w:rPr>
          <w:rFonts w:ascii="Verdana" w:hAnsi="Verdana" w:cstheme="minorHAnsi"/>
          <w:sz w:val="18"/>
          <w:szCs w:val="18"/>
        </w:rPr>
        <w:t>Z</w:t>
      </w:r>
      <w:r w:rsidR="006D2F28" w:rsidRPr="00CF352D">
        <w:rPr>
          <w:rFonts w:ascii="Verdana" w:hAnsi="Verdana" w:cstheme="minorHAnsi"/>
          <w:sz w:val="18"/>
          <w:szCs w:val="18"/>
        </w:rPr>
        <w:t>hotovitel</w:t>
      </w:r>
      <w:r w:rsidR="002C4982" w:rsidRPr="00CF352D">
        <w:rPr>
          <w:rFonts w:ascii="Verdana" w:hAnsi="Verdana" w:cstheme="minorHAnsi"/>
          <w:sz w:val="18"/>
          <w:szCs w:val="18"/>
        </w:rPr>
        <w:t>.</w:t>
      </w:r>
      <w:r w:rsidRPr="00CF352D">
        <w:rPr>
          <w:rFonts w:ascii="Verdana" w:hAnsi="Verdana" w:cstheme="minorHAnsi"/>
          <w:sz w:val="18"/>
          <w:szCs w:val="18"/>
        </w:rPr>
        <w:t xml:space="preserve"> </w:t>
      </w:r>
    </w:p>
    <w:p w14:paraId="7E8E6E65" w14:textId="77777777" w:rsidR="00DD2D34" w:rsidRPr="00CF352D" w:rsidRDefault="006D2F28" w:rsidP="00DD2D34">
      <w:pPr>
        <w:pStyle w:val="acnormalbulleted"/>
        <w:rPr>
          <w:rFonts w:ascii="Verdana" w:hAnsi="Verdana" w:cstheme="minorHAnsi"/>
          <w:sz w:val="18"/>
          <w:szCs w:val="18"/>
        </w:rPr>
      </w:pPr>
      <w:r w:rsidRPr="00CF352D">
        <w:rPr>
          <w:rFonts w:ascii="Verdana" w:hAnsi="Verdana" w:cstheme="minorHAnsi"/>
          <w:sz w:val="18"/>
          <w:szCs w:val="18"/>
        </w:rPr>
        <w:t>Zhotovitel</w:t>
      </w:r>
      <w:r w:rsidR="00DD2D34" w:rsidRPr="00CF352D">
        <w:rPr>
          <w:rFonts w:ascii="Verdana" w:hAnsi="Verdana" w:cstheme="minorHAnsi"/>
          <w:sz w:val="18"/>
          <w:szCs w:val="18"/>
        </w:rPr>
        <w:t xml:space="preserve"> </w:t>
      </w:r>
      <w:r w:rsidR="003276C2" w:rsidRPr="00CF352D">
        <w:rPr>
          <w:rFonts w:ascii="Verdana" w:hAnsi="Verdana" w:cstheme="minorHAnsi"/>
          <w:sz w:val="18"/>
          <w:szCs w:val="18"/>
        </w:rPr>
        <w:t xml:space="preserve">je povinen předmět Díla </w:t>
      </w:r>
      <w:r w:rsidR="00DD2D34" w:rsidRPr="00CF352D">
        <w:rPr>
          <w:rFonts w:ascii="Verdana" w:hAnsi="Verdana" w:cstheme="minorHAnsi"/>
          <w:sz w:val="18"/>
          <w:szCs w:val="18"/>
        </w:rPr>
        <w:t xml:space="preserve">předávat </w:t>
      </w:r>
      <w:r w:rsidR="00986E6F" w:rsidRPr="00CF352D">
        <w:rPr>
          <w:rFonts w:ascii="Verdana" w:hAnsi="Verdana" w:cstheme="minorHAnsi"/>
          <w:sz w:val="18"/>
          <w:szCs w:val="18"/>
        </w:rPr>
        <w:t>Obj</w:t>
      </w:r>
      <w:r w:rsidR="00DD2D34" w:rsidRPr="00CF352D">
        <w:rPr>
          <w:rFonts w:ascii="Verdana" w:hAnsi="Verdana" w:cstheme="minorHAnsi"/>
          <w:sz w:val="18"/>
          <w:szCs w:val="18"/>
        </w:rPr>
        <w:t xml:space="preserve">ednateli v místě a ve lhůtách uvedených v dílčí </w:t>
      </w:r>
      <w:r w:rsidR="00EA41F0" w:rsidRPr="00CF352D">
        <w:rPr>
          <w:rFonts w:ascii="Verdana" w:hAnsi="Verdana" w:cstheme="minorHAnsi"/>
          <w:sz w:val="18"/>
          <w:szCs w:val="18"/>
        </w:rPr>
        <w:t>smlouvě</w:t>
      </w:r>
      <w:r w:rsidR="00DD2D34" w:rsidRPr="00CF352D">
        <w:rPr>
          <w:rFonts w:ascii="Verdana" w:hAnsi="Verdana" w:cstheme="minorHAnsi"/>
          <w:sz w:val="18"/>
          <w:szCs w:val="18"/>
        </w:rPr>
        <w:t xml:space="preserve">. Při předávání plnění poskytne </w:t>
      </w:r>
      <w:r w:rsidR="00780CF7" w:rsidRPr="00CF352D">
        <w:rPr>
          <w:rFonts w:ascii="Verdana" w:hAnsi="Verdana" w:cstheme="minorHAnsi"/>
          <w:sz w:val="18"/>
          <w:szCs w:val="18"/>
        </w:rPr>
        <w:t>Z</w:t>
      </w:r>
      <w:r w:rsidRPr="00CF352D">
        <w:rPr>
          <w:rFonts w:ascii="Verdana" w:hAnsi="Verdana" w:cstheme="minorHAnsi"/>
          <w:sz w:val="18"/>
          <w:szCs w:val="18"/>
        </w:rPr>
        <w:t>hotovitel</w:t>
      </w:r>
      <w:r w:rsidR="00DD2D34" w:rsidRPr="00CF352D">
        <w:rPr>
          <w:rFonts w:ascii="Verdana" w:hAnsi="Verdana" w:cstheme="minorHAnsi"/>
          <w:sz w:val="18"/>
          <w:szCs w:val="18"/>
        </w:rPr>
        <w:t xml:space="preserve"> příslušný obsah plnění </w:t>
      </w:r>
      <w:r w:rsidR="00986E6F" w:rsidRPr="00CF352D">
        <w:rPr>
          <w:rFonts w:ascii="Verdana" w:hAnsi="Verdana" w:cstheme="minorHAnsi"/>
          <w:sz w:val="18"/>
          <w:szCs w:val="18"/>
        </w:rPr>
        <w:t>Obj</w:t>
      </w:r>
      <w:r w:rsidR="00DD2D34" w:rsidRPr="00CF352D">
        <w:rPr>
          <w:rFonts w:ascii="Verdana" w:hAnsi="Verdana" w:cstheme="minorHAnsi"/>
          <w:sz w:val="18"/>
          <w:szCs w:val="18"/>
        </w:rPr>
        <w:t xml:space="preserve">ednateli ke </w:t>
      </w:r>
      <w:r w:rsidR="00DD2D34" w:rsidRPr="00CF352D">
        <w:rPr>
          <w:rFonts w:ascii="Verdana" w:hAnsi="Verdana" w:cstheme="minorHAnsi"/>
          <w:sz w:val="18"/>
          <w:szCs w:val="18"/>
        </w:rPr>
        <w:lastRenderedPageBreak/>
        <w:t xml:space="preserve">kontrole. Objednatel je oprávněn plnění a jeho obsah zkontrolovat </w:t>
      </w:r>
      <w:r w:rsidR="00DD2D34" w:rsidRPr="00CF352D">
        <w:rPr>
          <w:rFonts w:ascii="Verdana" w:hAnsi="Verdana" w:cstheme="minorHAnsi"/>
          <w:sz w:val="18"/>
          <w:szCs w:val="18"/>
        </w:rPr>
        <w:br/>
        <w:t xml:space="preserve">a v případě připomínek jej vrátit </w:t>
      </w:r>
      <w:r w:rsidR="00780CF7" w:rsidRPr="00CF352D">
        <w:rPr>
          <w:rFonts w:ascii="Verdana" w:hAnsi="Verdana" w:cstheme="minorHAnsi"/>
          <w:sz w:val="18"/>
          <w:szCs w:val="18"/>
        </w:rPr>
        <w:t>Z</w:t>
      </w:r>
      <w:r w:rsidRPr="00CF352D">
        <w:rPr>
          <w:rFonts w:ascii="Verdana" w:hAnsi="Verdana" w:cstheme="minorHAnsi"/>
          <w:sz w:val="18"/>
          <w:szCs w:val="18"/>
        </w:rPr>
        <w:t>hotovitel</w:t>
      </w:r>
      <w:r w:rsidR="001937F5" w:rsidRPr="00CF352D">
        <w:rPr>
          <w:rFonts w:ascii="Verdana" w:hAnsi="Verdana" w:cstheme="minorHAnsi"/>
          <w:sz w:val="18"/>
          <w:szCs w:val="18"/>
        </w:rPr>
        <w:t>i</w:t>
      </w:r>
      <w:r w:rsidR="00DD2D34" w:rsidRPr="00CF352D">
        <w:rPr>
          <w:rFonts w:ascii="Verdana" w:hAnsi="Verdana" w:cstheme="minorHAnsi"/>
          <w:sz w:val="18"/>
          <w:szCs w:val="18"/>
        </w:rPr>
        <w:t xml:space="preserve"> ke změně, doplnění apod.</w:t>
      </w:r>
      <w:r w:rsidR="0006027E" w:rsidRPr="00CF352D">
        <w:rPr>
          <w:rFonts w:ascii="Verdana" w:hAnsi="Verdana" w:cstheme="minorHAnsi"/>
          <w:sz w:val="18"/>
          <w:szCs w:val="18"/>
        </w:rPr>
        <w:t xml:space="preserve"> </w:t>
      </w:r>
    </w:p>
    <w:p w14:paraId="392E2422" w14:textId="15D7A71B" w:rsidR="00BD7195" w:rsidRPr="002507FA" w:rsidRDefault="006D2F28" w:rsidP="004F14F3">
      <w:pPr>
        <w:pStyle w:val="acnormalbulleted"/>
        <w:rPr>
          <w:rFonts w:ascii="Verdana" w:hAnsi="Verdana" w:cstheme="minorHAnsi"/>
          <w:sz w:val="18"/>
          <w:szCs w:val="18"/>
        </w:rPr>
      </w:pPr>
      <w:r w:rsidRPr="00CF352D">
        <w:rPr>
          <w:rFonts w:ascii="Verdana" w:hAnsi="Verdana" w:cstheme="minorHAnsi"/>
          <w:sz w:val="18"/>
          <w:szCs w:val="18"/>
        </w:rPr>
        <w:t>Zhotovitel</w:t>
      </w:r>
      <w:r w:rsidR="006848CF" w:rsidRPr="00CF352D">
        <w:rPr>
          <w:rFonts w:ascii="Verdana" w:hAnsi="Verdana" w:cstheme="minorHAnsi"/>
          <w:sz w:val="18"/>
          <w:szCs w:val="18"/>
        </w:rPr>
        <w:t xml:space="preserve"> </w:t>
      </w:r>
      <w:r w:rsidR="00CC5257" w:rsidRPr="00CF352D">
        <w:rPr>
          <w:rFonts w:ascii="Verdana" w:hAnsi="Verdana" w:cstheme="minorHAnsi"/>
          <w:sz w:val="18"/>
          <w:szCs w:val="18"/>
        </w:rPr>
        <w:t xml:space="preserve">je povinen </w:t>
      </w:r>
      <w:r w:rsidR="00780CF7" w:rsidRPr="00CF352D">
        <w:rPr>
          <w:rFonts w:ascii="Verdana" w:hAnsi="Verdana" w:cstheme="minorHAnsi"/>
          <w:sz w:val="18"/>
          <w:szCs w:val="18"/>
        </w:rPr>
        <w:t xml:space="preserve">vyrozumět určeného zaměstnance </w:t>
      </w:r>
      <w:r w:rsidR="00DF18BB" w:rsidRPr="00CF352D">
        <w:rPr>
          <w:rFonts w:ascii="Verdana" w:hAnsi="Verdana" w:cstheme="minorHAnsi"/>
          <w:sz w:val="18"/>
          <w:szCs w:val="18"/>
        </w:rPr>
        <w:t>Objednatele</w:t>
      </w:r>
      <w:r w:rsidR="00780CF7" w:rsidRPr="00CF352D">
        <w:rPr>
          <w:rFonts w:ascii="Verdana" w:hAnsi="Verdana" w:cstheme="minorHAnsi"/>
          <w:sz w:val="18"/>
          <w:szCs w:val="18"/>
        </w:rPr>
        <w:t xml:space="preserve"> uvedeného v</w:t>
      </w:r>
      <w:r w:rsidR="0006027E" w:rsidRPr="00CF352D">
        <w:rPr>
          <w:rFonts w:ascii="Verdana" w:hAnsi="Verdana" w:cstheme="minorHAnsi"/>
          <w:sz w:val="18"/>
          <w:szCs w:val="18"/>
        </w:rPr>
        <w:t> dílčí smlouvě</w:t>
      </w:r>
      <w:r w:rsidR="00780CF7" w:rsidRPr="00CF352D">
        <w:rPr>
          <w:rFonts w:ascii="Verdana" w:hAnsi="Verdana" w:cstheme="minorHAnsi"/>
          <w:sz w:val="18"/>
          <w:szCs w:val="18"/>
        </w:rPr>
        <w:t xml:space="preserve"> jako „kontaktní osob</w:t>
      </w:r>
      <w:r w:rsidR="0006027E" w:rsidRPr="00CF352D">
        <w:rPr>
          <w:rFonts w:ascii="Verdana" w:hAnsi="Verdana" w:cstheme="minorHAnsi"/>
          <w:sz w:val="18"/>
          <w:szCs w:val="18"/>
        </w:rPr>
        <w:t>a</w:t>
      </w:r>
      <w:r w:rsidR="00780CF7" w:rsidRPr="00CF352D">
        <w:rPr>
          <w:rFonts w:ascii="Verdana" w:hAnsi="Verdana" w:cstheme="minorHAnsi"/>
          <w:sz w:val="18"/>
          <w:szCs w:val="18"/>
        </w:rPr>
        <w:t>“ o datu a době dokončení a převzetí</w:t>
      </w:r>
      <w:r w:rsidR="00DD2D34" w:rsidRPr="00CF352D">
        <w:rPr>
          <w:rFonts w:ascii="Verdana" w:hAnsi="Verdana" w:cstheme="minorHAnsi"/>
          <w:sz w:val="18"/>
          <w:szCs w:val="18"/>
        </w:rPr>
        <w:t xml:space="preserve"> </w:t>
      </w:r>
      <w:r w:rsidR="00780CF7" w:rsidRPr="00CF352D">
        <w:rPr>
          <w:rFonts w:ascii="Verdana" w:hAnsi="Verdana" w:cstheme="minorHAnsi"/>
          <w:sz w:val="18"/>
          <w:szCs w:val="18"/>
        </w:rPr>
        <w:t>předmětu Díla</w:t>
      </w:r>
      <w:r w:rsidR="00CB6B7E" w:rsidRPr="00CF352D">
        <w:rPr>
          <w:rFonts w:ascii="Verdana" w:hAnsi="Verdana" w:cstheme="minorHAnsi"/>
          <w:sz w:val="18"/>
          <w:szCs w:val="18"/>
        </w:rPr>
        <w:t xml:space="preserve"> </w:t>
      </w:r>
      <w:r w:rsidR="00780CF7" w:rsidRPr="00CF352D">
        <w:rPr>
          <w:rFonts w:ascii="Verdana" w:hAnsi="Verdana" w:cstheme="minorHAnsi"/>
          <w:sz w:val="18"/>
          <w:szCs w:val="18"/>
        </w:rPr>
        <w:t xml:space="preserve">(v pracovní dny v čase </w:t>
      </w:r>
      <w:r w:rsidR="00CF352D" w:rsidRPr="00CF352D">
        <w:rPr>
          <w:rFonts w:ascii="Verdana" w:hAnsi="Verdana" w:cstheme="minorHAnsi"/>
          <w:sz w:val="18"/>
          <w:szCs w:val="18"/>
        </w:rPr>
        <w:t>8</w:t>
      </w:r>
      <w:r w:rsidR="00780CF7" w:rsidRPr="00CF352D">
        <w:rPr>
          <w:rFonts w:ascii="Verdana" w:hAnsi="Verdana" w:cstheme="minorHAnsi"/>
          <w:sz w:val="18"/>
          <w:szCs w:val="18"/>
        </w:rPr>
        <w:t xml:space="preserve"> – </w:t>
      </w:r>
      <w:r w:rsidR="00CF352D" w:rsidRPr="00CF352D">
        <w:rPr>
          <w:rFonts w:ascii="Verdana" w:hAnsi="Verdana" w:cstheme="minorHAnsi"/>
          <w:sz w:val="18"/>
          <w:szCs w:val="18"/>
        </w:rPr>
        <w:t>1</w:t>
      </w:r>
      <w:r w:rsidR="00F547CA">
        <w:rPr>
          <w:rFonts w:ascii="Verdana" w:hAnsi="Verdana" w:cstheme="minorHAnsi"/>
          <w:sz w:val="18"/>
          <w:szCs w:val="18"/>
        </w:rPr>
        <w:t>5</w:t>
      </w:r>
      <w:r w:rsidR="00780CF7" w:rsidRPr="00CF352D">
        <w:rPr>
          <w:rFonts w:ascii="Verdana" w:hAnsi="Verdana" w:cstheme="minorHAnsi"/>
          <w:sz w:val="18"/>
          <w:szCs w:val="18"/>
        </w:rPr>
        <w:t xml:space="preserve"> hod.). </w:t>
      </w:r>
      <w:r w:rsidR="00DD2D34" w:rsidRPr="00CF352D">
        <w:rPr>
          <w:rFonts w:ascii="Verdana" w:hAnsi="Verdana" w:cstheme="minorHAnsi"/>
          <w:sz w:val="18"/>
          <w:szCs w:val="18"/>
        </w:rPr>
        <w:t>Převzetí plnění</w:t>
      </w:r>
      <w:r w:rsidR="0040600D" w:rsidRPr="00CF352D">
        <w:rPr>
          <w:rFonts w:ascii="Verdana" w:hAnsi="Verdana" w:cstheme="minorHAnsi"/>
          <w:sz w:val="18"/>
          <w:szCs w:val="18"/>
        </w:rPr>
        <w:t xml:space="preserve"> </w:t>
      </w:r>
      <w:r w:rsidR="00CC5257" w:rsidRPr="00CF352D">
        <w:rPr>
          <w:rFonts w:ascii="Verdana" w:hAnsi="Verdana" w:cstheme="minorHAnsi"/>
          <w:sz w:val="18"/>
          <w:szCs w:val="18"/>
        </w:rPr>
        <w:t xml:space="preserve">potvrdí </w:t>
      </w:r>
      <w:r w:rsidR="00986E6F" w:rsidRPr="00CF352D">
        <w:rPr>
          <w:rFonts w:ascii="Verdana" w:hAnsi="Verdana" w:cstheme="minorHAnsi"/>
          <w:sz w:val="18"/>
          <w:szCs w:val="18"/>
        </w:rPr>
        <w:t>Obj</w:t>
      </w:r>
      <w:r w:rsidR="00D97787" w:rsidRPr="00CF352D">
        <w:rPr>
          <w:rFonts w:ascii="Verdana" w:hAnsi="Verdana" w:cstheme="minorHAnsi"/>
          <w:sz w:val="18"/>
          <w:szCs w:val="18"/>
        </w:rPr>
        <w:t>ednatel</w:t>
      </w:r>
      <w:r w:rsidR="00B37744" w:rsidRPr="00CF352D">
        <w:rPr>
          <w:rFonts w:ascii="Verdana" w:hAnsi="Verdana" w:cstheme="minorHAnsi"/>
          <w:sz w:val="18"/>
          <w:szCs w:val="18"/>
        </w:rPr>
        <w:t xml:space="preserve"> </w:t>
      </w:r>
      <w:r w:rsidR="00780CF7" w:rsidRPr="00CF352D">
        <w:rPr>
          <w:rFonts w:ascii="Verdana" w:hAnsi="Verdana" w:cstheme="minorHAnsi"/>
          <w:sz w:val="18"/>
          <w:szCs w:val="18"/>
        </w:rPr>
        <w:t>v</w:t>
      </w:r>
      <w:r w:rsidR="00CF352D" w:rsidRPr="00CF352D">
        <w:rPr>
          <w:rFonts w:ascii="Verdana" w:hAnsi="Verdana" w:cstheme="minorHAnsi"/>
          <w:sz w:val="18"/>
          <w:szCs w:val="18"/>
        </w:rPr>
        <w:t> dokladu/Protokolu o provedení kontroly vč. potvrzeného</w:t>
      </w:r>
      <w:r w:rsidR="00CF352D">
        <w:rPr>
          <w:rFonts w:ascii="Verdana" w:hAnsi="Verdana" w:cstheme="minorHAnsi"/>
          <w:sz w:val="18"/>
          <w:szCs w:val="18"/>
        </w:rPr>
        <w:t xml:space="preserve"> soupisu provedených služeb.</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FC3424" w:rsidRDefault="002507FA" w:rsidP="00EE3D99">
      <w:pPr>
        <w:pStyle w:val="acnormal"/>
        <w:numPr>
          <w:ilvl w:val="0"/>
          <w:numId w:val="5"/>
        </w:numPr>
        <w:spacing w:after="240"/>
        <w:ind w:left="714" w:hanging="357"/>
        <w:jc w:val="left"/>
        <w:rPr>
          <w:rFonts w:ascii="Verdana" w:hAnsi="Verdana" w:cstheme="minorHAnsi"/>
          <w:b/>
          <w:sz w:val="22"/>
        </w:rPr>
      </w:pPr>
      <w:r w:rsidRPr="00FC3424">
        <w:rPr>
          <w:rFonts w:ascii="Verdana" w:hAnsi="Verdana" w:cstheme="minorHAnsi"/>
          <w:b/>
          <w:sz w:val="22"/>
        </w:rPr>
        <w:t>CENA DÍLA A PLATEBNÍ PODMÍNKY</w:t>
      </w:r>
    </w:p>
    <w:p w14:paraId="6C871524" w14:textId="30B4B873" w:rsidR="00DC4AD5" w:rsidRPr="00FC3424"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FC342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C3424">
        <w:rPr>
          <w:rFonts w:ascii="Verdana" w:hAnsi="Verdana" w:cstheme="minorHAnsi"/>
          <w:sz w:val="18"/>
          <w:szCs w:val="18"/>
        </w:rPr>
        <w:t xml:space="preserve">3 </w:t>
      </w:r>
      <w:r w:rsidRPr="00FC3424">
        <w:rPr>
          <w:rFonts w:ascii="Verdana" w:hAnsi="Verdana" w:cstheme="minorHAnsi"/>
          <w:sz w:val="18"/>
          <w:szCs w:val="18"/>
        </w:rPr>
        <w:t xml:space="preserve">této </w:t>
      </w:r>
      <w:r w:rsidR="00AD2EC8" w:rsidRPr="00FC3424">
        <w:rPr>
          <w:rFonts w:ascii="Verdana" w:hAnsi="Verdana" w:cstheme="minorHAnsi"/>
          <w:sz w:val="18"/>
          <w:szCs w:val="18"/>
        </w:rPr>
        <w:t xml:space="preserve">Rámcové </w:t>
      </w:r>
      <w:r w:rsidRPr="00FC3424">
        <w:rPr>
          <w:rFonts w:ascii="Verdana" w:hAnsi="Verdana" w:cstheme="minorHAnsi"/>
          <w:sz w:val="18"/>
          <w:szCs w:val="18"/>
        </w:rPr>
        <w:t xml:space="preserve">dohody a množství skutečně realizovaných jednotkových položek v příloze č. </w:t>
      </w:r>
      <w:r w:rsidR="00F17B92" w:rsidRPr="00FC3424">
        <w:rPr>
          <w:rFonts w:ascii="Verdana" w:hAnsi="Verdana" w:cstheme="minorHAnsi"/>
          <w:sz w:val="18"/>
          <w:szCs w:val="18"/>
        </w:rPr>
        <w:t xml:space="preserve">3 </w:t>
      </w:r>
      <w:r w:rsidRPr="00FC3424">
        <w:rPr>
          <w:rFonts w:ascii="Verdana" w:hAnsi="Verdana" w:cstheme="minorHAnsi"/>
          <w:sz w:val="18"/>
          <w:szCs w:val="18"/>
        </w:rPr>
        <w:t xml:space="preserve">této </w:t>
      </w:r>
      <w:r w:rsidR="00AD2EC8" w:rsidRPr="00FC3424">
        <w:rPr>
          <w:rFonts w:ascii="Verdana" w:hAnsi="Verdana" w:cstheme="minorHAnsi"/>
          <w:sz w:val="18"/>
          <w:szCs w:val="18"/>
        </w:rPr>
        <w:t xml:space="preserve">Rámcové </w:t>
      </w:r>
      <w:r w:rsidRPr="00FC3424">
        <w:rPr>
          <w:rFonts w:ascii="Verdana" w:hAnsi="Verdana" w:cstheme="minorHAnsi"/>
          <w:sz w:val="18"/>
          <w:szCs w:val="18"/>
        </w:rPr>
        <w:t xml:space="preserve">dohody Zhotovitelem při zhotovení díla odsouhlasených Objednatelem na základě Zhotovitelem předloženého </w:t>
      </w:r>
      <w:r w:rsidR="00CF352D" w:rsidRPr="00FC3424">
        <w:rPr>
          <w:rFonts w:ascii="Verdana" w:hAnsi="Verdana" w:cstheme="minorHAnsi"/>
          <w:sz w:val="18"/>
          <w:szCs w:val="18"/>
        </w:rPr>
        <w:t xml:space="preserve">dokladu/Protokolu o provedení kontroly </w:t>
      </w:r>
      <w:r w:rsidR="005E547F" w:rsidRPr="00FC3424">
        <w:rPr>
          <w:rFonts w:ascii="Verdana" w:hAnsi="Verdana" w:cstheme="minorHAnsi"/>
          <w:sz w:val="18"/>
          <w:szCs w:val="18"/>
        </w:rPr>
        <w:t>(vč. potvrzeného soupisu provedených služeb)</w:t>
      </w:r>
      <w:r w:rsidRPr="00FC3424">
        <w:rPr>
          <w:rFonts w:ascii="Verdana" w:hAnsi="Verdana" w:cstheme="minorHAnsi"/>
          <w:sz w:val="18"/>
          <w:szCs w:val="18"/>
        </w:rPr>
        <w:t>.</w:t>
      </w:r>
      <w:r w:rsidR="00276548" w:rsidRPr="00FC3424">
        <w:rPr>
          <w:rFonts w:ascii="Verdana" w:hAnsi="Verdana" w:cstheme="minorHAnsi"/>
          <w:sz w:val="18"/>
          <w:szCs w:val="18"/>
        </w:rPr>
        <w:t xml:space="preserve"> </w:t>
      </w:r>
    </w:p>
    <w:p w14:paraId="15430862" w14:textId="77777777" w:rsidR="00CC5257" w:rsidRPr="005E547F"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5E547F">
        <w:rPr>
          <w:rFonts w:ascii="Verdana" w:hAnsi="Verdana" w:cstheme="minorHAnsi"/>
          <w:sz w:val="18"/>
          <w:szCs w:val="18"/>
        </w:rPr>
        <w:t>Uvedená cena</w:t>
      </w:r>
      <w:r w:rsidR="00DC4AD5" w:rsidRPr="005E547F">
        <w:rPr>
          <w:rFonts w:ascii="Verdana" w:hAnsi="Verdana" w:cstheme="minorHAnsi"/>
          <w:sz w:val="18"/>
          <w:szCs w:val="18"/>
        </w:rPr>
        <w:t xml:space="preserve"> </w:t>
      </w:r>
      <w:r w:rsidR="00704284" w:rsidRPr="005E547F">
        <w:rPr>
          <w:rFonts w:ascii="Verdana" w:hAnsi="Verdana" w:cstheme="minorHAnsi"/>
          <w:sz w:val="18"/>
          <w:szCs w:val="18"/>
        </w:rPr>
        <w:t xml:space="preserve">v bodu 1 tohoto článku </w:t>
      </w:r>
      <w:r w:rsidR="00AD2EC8" w:rsidRPr="005E547F">
        <w:rPr>
          <w:rFonts w:ascii="Verdana" w:hAnsi="Verdana" w:cstheme="minorHAnsi"/>
          <w:sz w:val="18"/>
          <w:szCs w:val="18"/>
        </w:rPr>
        <w:t xml:space="preserve">této Rámcové </w:t>
      </w:r>
      <w:r w:rsidR="00704284" w:rsidRPr="005E547F">
        <w:rPr>
          <w:rFonts w:ascii="Verdana" w:hAnsi="Verdana" w:cstheme="minorHAnsi"/>
          <w:sz w:val="18"/>
          <w:szCs w:val="18"/>
        </w:rPr>
        <w:t xml:space="preserve">dohody </w:t>
      </w:r>
      <w:r w:rsidR="00DC4AD5" w:rsidRPr="005E547F">
        <w:rPr>
          <w:rFonts w:ascii="Verdana" w:hAnsi="Verdana" w:cstheme="minorHAnsi"/>
          <w:sz w:val="18"/>
          <w:szCs w:val="18"/>
        </w:rPr>
        <w:t xml:space="preserve">je cenou konečnou, </w:t>
      </w:r>
      <w:r w:rsidR="00704284" w:rsidRPr="005E547F">
        <w:rPr>
          <w:rFonts w:ascii="Verdana" w:hAnsi="Verdana" w:cstheme="minorHAnsi"/>
          <w:sz w:val="18"/>
          <w:szCs w:val="18"/>
        </w:rPr>
        <w:t xml:space="preserve">zahrnující </w:t>
      </w:r>
      <w:r w:rsidR="00DC4AD5" w:rsidRPr="005E547F">
        <w:rPr>
          <w:rFonts w:ascii="Verdana" w:hAnsi="Verdana" w:cstheme="minorHAnsi"/>
          <w:sz w:val="18"/>
          <w:szCs w:val="18"/>
        </w:rPr>
        <w:t xml:space="preserve">veškeré související náklady </w:t>
      </w:r>
      <w:r w:rsidR="00276548" w:rsidRPr="005E547F">
        <w:rPr>
          <w:rFonts w:ascii="Verdana" w:hAnsi="Verdana" w:cstheme="minorHAnsi"/>
          <w:sz w:val="18"/>
          <w:szCs w:val="18"/>
        </w:rPr>
        <w:t>Z</w:t>
      </w:r>
      <w:r w:rsidR="006D2F28" w:rsidRPr="005E547F">
        <w:rPr>
          <w:rFonts w:ascii="Verdana" w:hAnsi="Verdana" w:cstheme="minorHAnsi"/>
          <w:sz w:val="18"/>
          <w:szCs w:val="18"/>
        </w:rPr>
        <w:t>hotovitel</w:t>
      </w:r>
      <w:r w:rsidRPr="005E547F">
        <w:rPr>
          <w:rFonts w:ascii="Verdana" w:hAnsi="Verdana" w:cstheme="minorHAnsi"/>
          <w:sz w:val="18"/>
          <w:szCs w:val="18"/>
        </w:rPr>
        <w:t xml:space="preserve">e, včetně nákladů na dopravu apod. </w:t>
      </w:r>
      <w:r w:rsidR="006D2F28" w:rsidRPr="005E547F">
        <w:rPr>
          <w:rFonts w:ascii="Verdana" w:hAnsi="Verdana" w:cstheme="minorHAnsi"/>
          <w:sz w:val="18"/>
          <w:szCs w:val="18"/>
        </w:rPr>
        <w:t>Zhotovitel</w:t>
      </w:r>
      <w:r w:rsidRPr="005E547F">
        <w:rPr>
          <w:rFonts w:ascii="Verdana" w:hAnsi="Verdana" w:cstheme="minorHAnsi"/>
          <w:sz w:val="18"/>
          <w:szCs w:val="18"/>
        </w:rPr>
        <w:t xml:space="preserve"> je touto cenou vázán po dobu plnění z této </w:t>
      </w:r>
      <w:r w:rsidR="00AD2EC8" w:rsidRPr="005E547F">
        <w:rPr>
          <w:rFonts w:ascii="Verdana" w:hAnsi="Verdana" w:cstheme="minorHAnsi"/>
          <w:sz w:val="18"/>
          <w:szCs w:val="18"/>
        </w:rPr>
        <w:t xml:space="preserve">Rámcové </w:t>
      </w:r>
      <w:r w:rsidRPr="005E547F">
        <w:rPr>
          <w:rFonts w:ascii="Verdana" w:hAnsi="Verdana" w:cstheme="minorHAnsi"/>
          <w:sz w:val="18"/>
          <w:szCs w:val="18"/>
        </w:rPr>
        <w:t>dohody</w:t>
      </w:r>
      <w:r w:rsidR="00860ADA" w:rsidRPr="005E547F">
        <w:rPr>
          <w:rFonts w:ascii="Verdana" w:hAnsi="Verdana" w:cstheme="minorHAnsi"/>
          <w:sz w:val="18"/>
          <w:szCs w:val="18"/>
        </w:rPr>
        <w:t>.</w:t>
      </w:r>
    </w:p>
    <w:p w14:paraId="47A54648" w14:textId="77777777" w:rsidR="00276548" w:rsidRPr="005E547F" w:rsidRDefault="00870DF7" w:rsidP="00EE3D99">
      <w:pPr>
        <w:pStyle w:val="Odstavecseseznamem"/>
        <w:numPr>
          <w:ilvl w:val="0"/>
          <w:numId w:val="1"/>
        </w:numPr>
        <w:contextualSpacing w:val="0"/>
        <w:jc w:val="both"/>
        <w:rPr>
          <w:rFonts w:ascii="Verdana" w:hAnsi="Verdana" w:cstheme="minorHAnsi"/>
          <w:sz w:val="18"/>
          <w:szCs w:val="18"/>
        </w:rPr>
      </w:pPr>
      <w:r w:rsidRPr="005E547F">
        <w:rPr>
          <w:rFonts w:ascii="Verdana" w:hAnsi="Verdana" w:cstheme="minorHAnsi"/>
          <w:sz w:val="18"/>
          <w:szCs w:val="18"/>
        </w:rPr>
        <w:t xml:space="preserve">Jednotkové ceny za plnění </w:t>
      </w:r>
      <w:r w:rsidR="00322F6C" w:rsidRPr="005E547F">
        <w:rPr>
          <w:rFonts w:ascii="Verdana" w:hAnsi="Verdana" w:cstheme="minorHAnsi"/>
          <w:sz w:val="18"/>
          <w:szCs w:val="18"/>
        </w:rPr>
        <w:t xml:space="preserve">Díla </w:t>
      </w:r>
      <w:r w:rsidRPr="005E547F">
        <w:rPr>
          <w:rFonts w:ascii="Verdana" w:hAnsi="Verdana" w:cstheme="minorHAnsi"/>
          <w:sz w:val="18"/>
          <w:szCs w:val="18"/>
        </w:rPr>
        <w:t>jsou sjednány smluvními stranami v</w:t>
      </w:r>
      <w:r w:rsidR="00276548" w:rsidRPr="005E547F">
        <w:rPr>
          <w:rFonts w:ascii="Verdana" w:hAnsi="Verdana" w:cstheme="minorHAnsi"/>
          <w:sz w:val="18"/>
          <w:szCs w:val="18"/>
        </w:rPr>
        <w:t xml:space="preserve"> přílo</w:t>
      </w:r>
      <w:r w:rsidRPr="005E547F">
        <w:rPr>
          <w:rFonts w:ascii="Verdana" w:hAnsi="Verdana" w:cstheme="minorHAnsi"/>
          <w:sz w:val="18"/>
          <w:szCs w:val="18"/>
        </w:rPr>
        <w:t>ze</w:t>
      </w:r>
      <w:r w:rsidR="00276548" w:rsidRPr="005E547F">
        <w:rPr>
          <w:rFonts w:ascii="Verdana" w:hAnsi="Verdana" w:cstheme="minorHAnsi"/>
          <w:sz w:val="18"/>
          <w:szCs w:val="18"/>
        </w:rPr>
        <w:t xml:space="preserve"> č</w:t>
      </w:r>
      <w:r w:rsidR="00F17B92" w:rsidRPr="005E547F">
        <w:rPr>
          <w:rFonts w:ascii="Verdana" w:hAnsi="Verdana" w:cstheme="minorHAnsi"/>
          <w:sz w:val="18"/>
          <w:szCs w:val="18"/>
        </w:rPr>
        <w:t xml:space="preserve">. 3 </w:t>
      </w:r>
      <w:r w:rsidR="00276548" w:rsidRPr="005E547F">
        <w:rPr>
          <w:rFonts w:ascii="Verdana" w:hAnsi="Verdana" w:cstheme="minorHAnsi"/>
          <w:sz w:val="18"/>
          <w:szCs w:val="18"/>
        </w:rPr>
        <w:t xml:space="preserve">této </w:t>
      </w:r>
      <w:r w:rsidR="00322F6C" w:rsidRPr="005E547F">
        <w:rPr>
          <w:rFonts w:ascii="Verdana" w:hAnsi="Verdana" w:cstheme="minorHAnsi"/>
          <w:sz w:val="18"/>
          <w:szCs w:val="18"/>
        </w:rPr>
        <w:t xml:space="preserve">Rámcové </w:t>
      </w:r>
      <w:r w:rsidR="00276548" w:rsidRPr="005E547F">
        <w:rPr>
          <w:rFonts w:ascii="Verdana" w:hAnsi="Verdana" w:cstheme="minorHAnsi"/>
          <w:sz w:val="18"/>
          <w:szCs w:val="18"/>
        </w:rPr>
        <w:t>dohody.</w:t>
      </w:r>
    </w:p>
    <w:p w14:paraId="2A861837" w14:textId="3FF24279"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5E547F" w:rsidRPr="005E547F">
        <w:rPr>
          <w:rFonts w:ascii="Verdana" w:hAnsi="Verdana" w:cstheme="minorHAnsi"/>
          <w:sz w:val="18"/>
          <w:szCs w:val="18"/>
        </w:rPr>
        <w:t>dokladu/Protokolu o provedení kontroly (vč. potvrzeného soupisu provedených služeb)</w:t>
      </w:r>
      <w:r w:rsidR="005E547F">
        <w:rPr>
          <w:rFonts w:ascii="Verdana" w:hAnsi="Verdana" w:cstheme="minorHAnsi"/>
          <w:sz w:val="18"/>
          <w:szCs w:val="18"/>
        </w:rPr>
        <w:t xml:space="preserve">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604F1AFB" w14:textId="0C4EDA32" w:rsidR="00FC3424" w:rsidRDefault="00FC3424" w:rsidP="00EE3D99">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Fakturace bude provedena na základě skutečného plnění </w:t>
      </w:r>
      <w:r w:rsidR="004841D6">
        <w:rPr>
          <w:rFonts w:ascii="Verdana" w:hAnsi="Verdana" w:cstheme="minorHAnsi"/>
          <w:sz w:val="18"/>
          <w:szCs w:val="18"/>
        </w:rPr>
        <w:t xml:space="preserve">provedených </w:t>
      </w:r>
      <w:r>
        <w:rPr>
          <w:rFonts w:ascii="Verdana" w:hAnsi="Verdana" w:cstheme="minorHAnsi"/>
          <w:sz w:val="18"/>
          <w:szCs w:val="18"/>
        </w:rPr>
        <w:t>prací</w:t>
      </w:r>
      <w:r w:rsidR="004841D6">
        <w:rPr>
          <w:rFonts w:ascii="Verdana" w:hAnsi="Verdana" w:cstheme="minorHAnsi"/>
          <w:sz w:val="18"/>
          <w:szCs w:val="18"/>
        </w:rPr>
        <w:t xml:space="preserve"> s datem zdanitelného plnění v daném měsíci, kdy byly činnosti skutečně provedeny. Faktura bude předložena nejpozději do 15 dnů po skončení daného období.</w:t>
      </w:r>
    </w:p>
    <w:p w14:paraId="25BC07B1" w14:textId="02342F05" w:rsidR="00ED2EC1" w:rsidRPr="00202F91" w:rsidRDefault="00ED2EC1" w:rsidP="00ED2EC1">
      <w:pPr>
        <w:pStyle w:val="Odstavecseseznamem"/>
        <w:numPr>
          <w:ilvl w:val="0"/>
          <w:numId w:val="1"/>
        </w:numPr>
        <w:jc w:val="both"/>
        <w:rPr>
          <w:rFonts w:ascii="Verdana" w:hAnsi="Verdana" w:cstheme="minorHAnsi"/>
          <w:sz w:val="18"/>
          <w:szCs w:val="18"/>
        </w:rPr>
      </w:pPr>
      <w:r>
        <w:rPr>
          <w:rFonts w:ascii="Verdana" w:hAnsi="Verdana" w:cstheme="minorHAnsi"/>
          <w:sz w:val="18"/>
          <w:szCs w:val="18"/>
        </w:rPr>
        <w:t xml:space="preserve">V případě nepřenesené daňové povinnosti Zhotovitel </w:t>
      </w:r>
      <w:r w:rsidRPr="004675DF">
        <w:rPr>
          <w:rFonts w:ascii="Verdana" w:hAnsi="Verdana" w:cstheme="minorHAnsi"/>
          <w:sz w:val="18"/>
          <w:szCs w:val="18"/>
        </w:rPr>
        <w:t>bere na vědomí a souhlasí s tím, ž</w:t>
      </w:r>
      <w:r>
        <w:rPr>
          <w:rFonts w:ascii="Verdana" w:hAnsi="Verdana" w:cstheme="minorHAnsi"/>
          <w:sz w:val="18"/>
          <w:szCs w:val="18"/>
        </w:rPr>
        <w:t xml:space="preserve">e Objednatel uhradí Zhotoviteli </w:t>
      </w:r>
      <w:r w:rsidRPr="004675DF">
        <w:rPr>
          <w:rFonts w:ascii="Verdana" w:hAnsi="Verdana" w:cstheme="minorHAnsi"/>
          <w:sz w:val="18"/>
          <w:szCs w:val="18"/>
        </w:rPr>
        <w:t>vystavenou fakturu/daňový doklad dělenou platbou, rozdělenou na základ daně a</w:t>
      </w:r>
      <w:r>
        <w:rPr>
          <w:rFonts w:ascii="Verdana" w:hAnsi="Verdana" w:cstheme="minorHAnsi"/>
          <w:sz w:val="18"/>
          <w:szCs w:val="18"/>
        </w:rPr>
        <w:t xml:space="preserve"> </w:t>
      </w:r>
      <w:r w:rsidRPr="004675DF">
        <w:rPr>
          <w:rFonts w:ascii="Verdana" w:hAnsi="Verdana" w:cstheme="minorHAnsi"/>
          <w:sz w:val="18"/>
          <w:szCs w:val="18"/>
        </w:rPr>
        <w:t>částku odpovídající DPH, ze dvou různých účtů</w:t>
      </w:r>
      <w:r>
        <w:rPr>
          <w:rFonts w:ascii="Verdana" w:hAnsi="Verdana" w:cstheme="minorHAnsi"/>
          <w:sz w:val="18"/>
          <w:szCs w:val="18"/>
        </w:rPr>
        <w:t>.</w:t>
      </w:r>
    </w:p>
    <w:p w14:paraId="0B506193" w14:textId="77777777" w:rsidR="00ED2EC1" w:rsidRPr="00ED2EC1" w:rsidRDefault="00ED2EC1" w:rsidP="00ED2EC1">
      <w:pPr>
        <w:jc w:val="both"/>
        <w:rPr>
          <w:rFonts w:ascii="Verdana" w:hAnsi="Verdana" w:cstheme="minorHAnsi"/>
          <w:sz w:val="18"/>
          <w:szCs w:val="18"/>
        </w:rPr>
      </w:pP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050D64F" w:rsidR="004B17F3" w:rsidRPr="000C6C7D" w:rsidRDefault="004B17F3" w:rsidP="00EE3D99">
      <w:pPr>
        <w:pStyle w:val="acnormal"/>
        <w:numPr>
          <w:ilvl w:val="0"/>
          <w:numId w:val="7"/>
        </w:numPr>
        <w:spacing w:after="240"/>
        <w:ind w:left="426" w:hanging="426"/>
        <w:rPr>
          <w:rFonts w:ascii="Verdana" w:hAnsi="Verdana" w:cstheme="minorHAnsi"/>
          <w:sz w:val="18"/>
          <w:szCs w:val="18"/>
        </w:rPr>
      </w:pPr>
      <w:r w:rsidRPr="000C6C7D">
        <w:rPr>
          <w:rFonts w:ascii="Verdana" w:hAnsi="Verdana" w:cstheme="minorHAnsi"/>
          <w:sz w:val="18"/>
          <w:szCs w:val="18"/>
        </w:rPr>
        <w:t xml:space="preserve">Záruční doba činí </w:t>
      </w:r>
      <w:r w:rsidR="000C6C7D" w:rsidRPr="000C6C7D">
        <w:rPr>
          <w:rFonts w:ascii="Verdana" w:hAnsi="Verdana" w:cstheme="minorHAnsi"/>
          <w:sz w:val="18"/>
          <w:szCs w:val="18"/>
        </w:rPr>
        <w:t>24 měsíců od ukončení dílčí smlouvy.</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9FF255A"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0C6C7D">
        <w:rPr>
          <w:rFonts w:ascii="Verdana" w:hAnsi="Verdana" w:cstheme="minorHAnsi"/>
          <w:sz w:val="18"/>
          <w:szCs w:val="18"/>
        </w:rPr>
        <w:t xml:space="preserve">škodu způsobenou Zhotovitelem při výkonu podnikatelské činnosti třetím osobám minimální výší pojistného minimálně </w:t>
      </w:r>
      <w:r w:rsidR="000C6C7D" w:rsidRPr="000C6C7D">
        <w:rPr>
          <w:rFonts w:ascii="Verdana" w:hAnsi="Verdana" w:cstheme="minorHAnsi"/>
          <w:sz w:val="18"/>
          <w:szCs w:val="18"/>
        </w:rPr>
        <w:t>80 000</w:t>
      </w:r>
      <w:r w:rsidRPr="000C6C7D">
        <w:rPr>
          <w:rFonts w:ascii="Verdana" w:hAnsi="Verdana" w:cstheme="minorHAnsi"/>
          <w:sz w:val="18"/>
          <w:szCs w:val="18"/>
        </w:rPr>
        <w:t xml:space="preserve"> Kč na jednu pojistnou událost a </w:t>
      </w:r>
      <w:r w:rsidR="000C6C7D" w:rsidRPr="000C6C7D">
        <w:rPr>
          <w:rFonts w:ascii="Verdana" w:hAnsi="Verdana" w:cstheme="minorHAnsi"/>
          <w:sz w:val="18"/>
          <w:szCs w:val="18"/>
        </w:rPr>
        <w:t xml:space="preserve">1,5 </w:t>
      </w:r>
      <w:r w:rsidRPr="000C6C7D">
        <w:rPr>
          <w:rFonts w:ascii="Verdana" w:hAnsi="Verdana" w:cstheme="minorHAnsi"/>
          <w:sz w:val="18"/>
          <w:szCs w:val="18"/>
        </w:rPr>
        <w:t>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w:t>
      </w:r>
      <w:r w:rsidRPr="002507FA">
        <w:rPr>
          <w:rFonts w:ascii="Verdana" w:hAnsi="Verdana" w:cstheme="minorHAnsi"/>
          <w:sz w:val="18"/>
          <w:szCs w:val="18"/>
        </w:rPr>
        <w:lastRenderedPageBreak/>
        <w:t xml:space="preserve">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51B2C" w:rsidRDefault="005345B6" w:rsidP="00EE3D99">
      <w:pPr>
        <w:pStyle w:val="acnormal"/>
        <w:numPr>
          <w:ilvl w:val="0"/>
          <w:numId w:val="5"/>
        </w:numPr>
        <w:spacing w:before="240"/>
        <w:jc w:val="left"/>
        <w:rPr>
          <w:rFonts w:ascii="Verdana" w:hAnsi="Verdana" w:cstheme="minorHAnsi"/>
          <w:b/>
          <w:sz w:val="22"/>
        </w:rPr>
      </w:pPr>
      <w:r w:rsidRPr="00651B2C">
        <w:rPr>
          <w:rFonts w:ascii="Verdana" w:hAnsi="Verdana" w:cstheme="minorHAnsi"/>
          <w:b/>
          <w:sz w:val="22"/>
        </w:rPr>
        <w:t>ODPOVĚDNÉ ZADÁVÁNÍ</w:t>
      </w:r>
    </w:p>
    <w:p w14:paraId="63E4D55D" w14:textId="77777777" w:rsidR="005345B6" w:rsidRPr="00651B2C" w:rsidRDefault="005345B6" w:rsidP="00EE3D99">
      <w:pPr>
        <w:pStyle w:val="acnormal"/>
        <w:numPr>
          <w:ilvl w:val="0"/>
          <w:numId w:val="16"/>
        </w:numPr>
        <w:rPr>
          <w:rFonts w:ascii="Verdana" w:hAnsi="Verdana" w:cstheme="minorHAnsi"/>
          <w:sz w:val="18"/>
          <w:szCs w:val="18"/>
        </w:rPr>
      </w:pPr>
      <w:r w:rsidRPr="00651B2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9A8B845" w14:textId="2C774E69" w:rsidR="00651B2C" w:rsidRDefault="00651B2C" w:rsidP="00651B2C">
      <w:pPr>
        <w:pStyle w:val="acnormal"/>
        <w:numPr>
          <w:ilvl w:val="0"/>
          <w:numId w:val="16"/>
        </w:numPr>
        <w:rPr>
          <w:rFonts w:ascii="Verdana" w:hAnsi="Verdana" w:cstheme="minorHAnsi"/>
          <w:sz w:val="18"/>
          <w:szCs w:val="18"/>
        </w:rPr>
      </w:pPr>
      <w:r w:rsidRPr="00A229D9">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43667A5" w14:textId="77777777" w:rsidR="00651B2C" w:rsidRDefault="00651B2C" w:rsidP="00651B2C">
      <w:pPr>
        <w:pStyle w:val="acnormal"/>
        <w:numPr>
          <w:ilvl w:val="0"/>
          <w:numId w:val="21"/>
        </w:numPr>
        <w:rPr>
          <w:rFonts w:ascii="Verdana" w:hAnsi="Verdana" w:cstheme="minorHAnsi"/>
          <w:sz w:val="18"/>
          <w:szCs w:val="18"/>
        </w:rPr>
      </w:pPr>
      <w:r w:rsidRPr="00A229D9">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6ABA9D6E" w:rsidR="005345B6" w:rsidRDefault="00651B2C" w:rsidP="00651B2C">
      <w:pPr>
        <w:pStyle w:val="acnormal"/>
        <w:numPr>
          <w:ilvl w:val="0"/>
          <w:numId w:val="21"/>
        </w:numPr>
        <w:rPr>
          <w:rFonts w:ascii="Verdana" w:hAnsi="Verdana" w:cstheme="minorHAnsi"/>
          <w:sz w:val="18"/>
          <w:szCs w:val="18"/>
        </w:rPr>
      </w:pPr>
      <w:r w:rsidRPr="00651B2C">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68EA23ED" w14:textId="77777777" w:rsidR="00651B2C" w:rsidRPr="00651B2C" w:rsidRDefault="00651B2C" w:rsidP="00651B2C">
      <w:pPr>
        <w:pStyle w:val="acnormal"/>
        <w:ind w:left="720"/>
        <w:rPr>
          <w:rFonts w:ascii="Verdana" w:hAnsi="Verdana" w:cstheme="minorHAnsi"/>
          <w:sz w:val="18"/>
          <w:szCs w:val="18"/>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D508BD"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w:t>
      </w:r>
      <w:r w:rsidRPr="00D508BD">
        <w:t>nejsou obchodní společností, ve které veřejný funkcionář uvedený v ust. § 2 odst. 1 písm. c) Zákona o střetu zájmů nebo jím ovládaná osoba vlastní podíl představující alespoň 25 % účasti společníka v obchodní společnosti.</w:t>
      </w:r>
      <w:r w:rsidR="00512EC2" w:rsidRPr="00D508BD">
        <w:rPr>
          <w:rFonts w:cstheme="minorHAnsi"/>
          <w:szCs w:val="18"/>
        </w:rPr>
        <w:t xml:space="preserve"> </w:t>
      </w:r>
    </w:p>
    <w:p w14:paraId="24E3009F" w14:textId="75FDE3B9" w:rsidR="00512EC2" w:rsidRPr="00D508BD" w:rsidRDefault="00512EC2" w:rsidP="00EE3D99">
      <w:pPr>
        <w:pStyle w:val="acnormal"/>
        <w:numPr>
          <w:ilvl w:val="0"/>
          <w:numId w:val="8"/>
        </w:numPr>
        <w:tabs>
          <w:tab w:val="left" w:pos="709"/>
        </w:tabs>
        <w:spacing w:after="0"/>
        <w:rPr>
          <w:rFonts w:ascii="Verdana" w:hAnsi="Verdana" w:cstheme="minorHAnsi"/>
          <w:sz w:val="18"/>
          <w:szCs w:val="18"/>
        </w:rPr>
      </w:pPr>
      <w:r w:rsidRPr="00D508BD">
        <w:rPr>
          <w:rFonts w:ascii="Verdana" w:hAnsi="Verdana" w:cstheme="minorHAnsi"/>
          <w:sz w:val="18"/>
          <w:szCs w:val="18"/>
        </w:rPr>
        <w:t xml:space="preserve">Je-li Zhotovitelem sdružení více osob, platí podmínky dle </w:t>
      </w:r>
      <w:r w:rsidR="00230835" w:rsidRPr="00D508BD">
        <w:rPr>
          <w:rFonts w:ascii="Verdana" w:hAnsi="Verdana" w:cstheme="minorHAnsi"/>
          <w:sz w:val="18"/>
          <w:szCs w:val="18"/>
        </w:rPr>
        <w:t xml:space="preserve">tohoto článku VIII </w:t>
      </w:r>
      <w:r w:rsidRPr="00D508BD">
        <w:rPr>
          <w:rFonts w:ascii="Verdana" w:hAnsi="Verdana" w:cstheme="minorHAnsi"/>
          <w:sz w:val="18"/>
          <w:szCs w:val="18"/>
        </w:rPr>
        <w:t>Rámcové dohody také jednotlivě pro všechny osoby v rámci Zhotovitele sdružené</w:t>
      </w:r>
      <w:r w:rsidR="0092573F" w:rsidRPr="00D508BD">
        <w:rPr>
          <w:rFonts w:ascii="Verdana" w:hAnsi="Verdana" w:cstheme="minorHAnsi"/>
          <w:sz w:val="18"/>
          <w:szCs w:val="18"/>
        </w:rPr>
        <w:t>,</w:t>
      </w:r>
      <w:r w:rsidRPr="00D508B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D508B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D508BD">
        <w:rPr>
          <w:rFonts w:ascii="Verdana" w:hAnsi="Verdana" w:cstheme="minorHAnsi"/>
          <w:sz w:val="18"/>
          <w:szCs w:val="18"/>
        </w:rPr>
        <w:t xml:space="preserve"> 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D508BD"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D508BD">
        <w:rPr>
          <w:rFonts w:ascii="Verdana" w:hAnsi="Verdana" w:cstheme="minorHAnsi"/>
          <w:sz w:val="18"/>
          <w:szCs w:val="18"/>
        </w:rPr>
        <w:lastRenderedPageBreak/>
        <w:t xml:space="preserve">subjektům či orgánům s nimi spojeným uvedeným v </w:t>
      </w:r>
      <w:r w:rsidR="00230835" w:rsidRPr="00D508BD">
        <w:rPr>
          <w:rFonts w:ascii="Verdana" w:hAnsi="Verdana" w:cstheme="minorHAnsi"/>
          <w:sz w:val="18"/>
          <w:szCs w:val="18"/>
        </w:rPr>
        <w:t>S</w:t>
      </w:r>
      <w:r w:rsidRPr="00D508BD">
        <w:rPr>
          <w:rFonts w:ascii="Verdana" w:hAnsi="Verdana" w:cstheme="minorHAnsi"/>
          <w:sz w:val="18"/>
          <w:szCs w:val="18"/>
        </w:rPr>
        <w:t>ankčních seznamech, nebo v jejich prospěch.</w:t>
      </w:r>
    </w:p>
    <w:p w14:paraId="549E26C1" w14:textId="38C668EB"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D508BD">
        <w:rPr>
          <w:rFonts w:ascii="Verdana" w:hAnsi="Verdana" w:cstheme="minorHAnsi"/>
          <w:sz w:val="18"/>
          <w:szCs w:val="18"/>
        </w:rPr>
        <w:t>Ukáž</w:t>
      </w:r>
      <w:r w:rsidR="0092573F" w:rsidRPr="00D508BD">
        <w:rPr>
          <w:rFonts w:ascii="Verdana" w:hAnsi="Verdana" w:cstheme="minorHAnsi"/>
          <w:sz w:val="18"/>
          <w:szCs w:val="18"/>
        </w:rPr>
        <w:t>e</w:t>
      </w:r>
      <w:r w:rsidRPr="00D508BD">
        <w:rPr>
          <w:rFonts w:ascii="Verdana" w:hAnsi="Verdana" w:cstheme="minorHAnsi"/>
          <w:sz w:val="18"/>
          <w:szCs w:val="18"/>
        </w:rPr>
        <w:t>-li se prohlášení Zhotovitele dle tohoto článku VIII jako nepravdivá nebo poruší-li Zhotovitel svou oznamovací povinnost dle nebo</w:t>
      </w:r>
      <w:r w:rsidR="0092573F" w:rsidRPr="00D508BD">
        <w:rPr>
          <w:rFonts w:ascii="Verdana" w:hAnsi="Verdana" w:cstheme="minorHAnsi"/>
          <w:sz w:val="18"/>
          <w:szCs w:val="18"/>
        </w:rPr>
        <w:t xml:space="preserve"> některou z dalších</w:t>
      </w:r>
      <w:r w:rsidRPr="00D508BD">
        <w:rPr>
          <w:rFonts w:ascii="Verdana" w:hAnsi="Verdana" w:cstheme="minorHAnsi"/>
          <w:sz w:val="18"/>
          <w:szCs w:val="18"/>
        </w:rPr>
        <w:t xml:space="preserve"> povinnost</w:t>
      </w:r>
      <w:r w:rsidR="0092573F" w:rsidRPr="00D508BD">
        <w:rPr>
          <w:rFonts w:ascii="Verdana" w:hAnsi="Verdana" w:cstheme="minorHAnsi"/>
          <w:sz w:val="18"/>
          <w:szCs w:val="18"/>
        </w:rPr>
        <w:t>í</w:t>
      </w:r>
      <w:r w:rsidRPr="00D508BD">
        <w:rPr>
          <w:rFonts w:ascii="Verdana" w:hAnsi="Verdana" w:cstheme="minorHAnsi"/>
          <w:sz w:val="18"/>
          <w:szCs w:val="18"/>
        </w:rPr>
        <w:t xml:space="preserve"> dle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508BD">
        <w:rPr>
          <w:rFonts w:ascii="Verdana" w:hAnsi="Verdana" w:cstheme="minorHAnsi"/>
          <w:sz w:val="18"/>
          <w:szCs w:val="18"/>
        </w:rPr>
        <w:t xml:space="preserve">výši </w:t>
      </w:r>
      <w:r w:rsidR="00D508BD" w:rsidRPr="00D508BD">
        <w:rPr>
          <w:rFonts w:ascii="Verdana" w:hAnsi="Verdana" w:cstheme="minorHAnsi"/>
          <w:sz w:val="18"/>
          <w:szCs w:val="18"/>
        </w:rPr>
        <w:t>6</w:t>
      </w:r>
      <w:r w:rsidRPr="00D508BD">
        <w:rPr>
          <w:rFonts w:ascii="Verdana" w:hAnsi="Verdana" w:cstheme="minorHAnsi"/>
          <w:sz w:val="18"/>
          <w:szCs w:val="18"/>
        </w:rPr>
        <w:t>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0F02B92"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508BD" w:rsidRPr="00D508BD">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D508BD" w:rsidRDefault="0037009C" w:rsidP="0037009C">
      <w:pPr>
        <w:pStyle w:val="acnormal"/>
        <w:ind w:left="360"/>
        <w:rPr>
          <w:rFonts w:ascii="Verdana" w:hAnsi="Verdana" w:cstheme="minorHAnsi"/>
          <w:i/>
          <w:color w:val="00B050"/>
          <w:sz w:val="18"/>
          <w:szCs w:val="18"/>
        </w:rPr>
      </w:pPr>
      <w:r w:rsidRPr="00D508BD">
        <w:rPr>
          <w:rFonts w:ascii="Verdana" w:hAnsi="Verdana" w:cstheme="minorHAnsi"/>
          <w:i/>
          <w:color w:val="00B050"/>
          <w:sz w:val="18"/>
          <w:szCs w:val="18"/>
        </w:rPr>
        <w:t>Nebo v případě vyhotovení rámcové dohody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D508BD"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D508BD">
        <w:rPr>
          <w:rFonts w:ascii="Verdana" w:hAnsi="Verdana" w:cstheme="minorHAnsi"/>
          <w:sz w:val="18"/>
          <w:szCs w:val="18"/>
        </w:rPr>
        <w:t>povinnosti smluvním stranám nevznikají</w:t>
      </w:r>
      <w:r w:rsidR="000770E5" w:rsidRPr="00D508BD">
        <w:rPr>
          <w:rFonts w:ascii="Verdana" w:hAnsi="Verdana" w:cstheme="minorHAnsi"/>
          <w:sz w:val="18"/>
          <w:szCs w:val="18"/>
        </w:rPr>
        <w:t>.</w:t>
      </w:r>
    </w:p>
    <w:p w14:paraId="56588162" w14:textId="77777777" w:rsidR="005C7CE7" w:rsidRPr="00D508BD"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D508BD">
        <w:rPr>
          <w:rFonts w:ascii="Verdana" w:hAnsi="Verdana" w:cstheme="minorHAnsi"/>
          <w:sz w:val="18"/>
          <w:szCs w:val="18"/>
        </w:rPr>
        <w:t xml:space="preserve">Zvláštní </w:t>
      </w:r>
      <w:r w:rsidR="008135F0" w:rsidRPr="00D508BD">
        <w:rPr>
          <w:rFonts w:ascii="Verdana" w:hAnsi="Verdana" w:cstheme="minorHAnsi"/>
          <w:sz w:val="18"/>
          <w:szCs w:val="18"/>
        </w:rPr>
        <w:t xml:space="preserve">podmínky, na které odkazuje </w:t>
      </w:r>
      <w:r w:rsidR="00166C41" w:rsidRPr="00D508BD">
        <w:rPr>
          <w:rFonts w:ascii="Verdana" w:hAnsi="Verdana" w:cstheme="minorHAnsi"/>
          <w:sz w:val="18"/>
          <w:szCs w:val="18"/>
        </w:rPr>
        <w:t xml:space="preserve">tato Rámcová </w:t>
      </w:r>
      <w:r w:rsidR="00E71957" w:rsidRPr="00D508BD">
        <w:rPr>
          <w:rFonts w:ascii="Verdana" w:hAnsi="Verdana" w:cstheme="minorHAnsi"/>
          <w:sz w:val="18"/>
          <w:szCs w:val="18"/>
        </w:rPr>
        <w:t>dohoda</w:t>
      </w:r>
      <w:r w:rsidR="008135F0" w:rsidRPr="00D508BD">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90444E" w:rsidRDefault="00A02B02" w:rsidP="004F14F3">
      <w:pPr>
        <w:pStyle w:val="Zkladntext21"/>
        <w:spacing w:line="276" w:lineRule="auto"/>
        <w:ind w:right="-22"/>
        <w:rPr>
          <w:rFonts w:ascii="Verdana" w:hAnsi="Verdana" w:cstheme="minorHAnsi"/>
          <w:b/>
          <w:sz w:val="18"/>
          <w:szCs w:val="18"/>
        </w:rPr>
      </w:pPr>
      <w:r w:rsidRPr="0090444E">
        <w:rPr>
          <w:rFonts w:ascii="Verdana" w:hAnsi="Verdana" w:cstheme="minorHAnsi"/>
          <w:b/>
          <w:sz w:val="18"/>
          <w:szCs w:val="18"/>
        </w:rPr>
        <w:t>Přílohy</w:t>
      </w:r>
      <w:r w:rsidR="000770E5" w:rsidRPr="0090444E">
        <w:rPr>
          <w:rFonts w:ascii="Verdana" w:hAnsi="Verdana" w:cstheme="minorHAnsi"/>
          <w:b/>
          <w:sz w:val="18"/>
          <w:szCs w:val="18"/>
        </w:rPr>
        <w:t xml:space="preserve"> tvořící nedílnou součást této rámcové dohody</w:t>
      </w:r>
      <w:r w:rsidRPr="0090444E">
        <w:rPr>
          <w:rFonts w:ascii="Verdana" w:hAnsi="Verdana" w:cstheme="minorHAnsi"/>
          <w:b/>
          <w:sz w:val="18"/>
          <w:szCs w:val="18"/>
        </w:rPr>
        <w:t>:</w:t>
      </w:r>
    </w:p>
    <w:p w14:paraId="33C40B50" w14:textId="77777777" w:rsidR="007A2C38" w:rsidRPr="0090444E" w:rsidRDefault="007A2C38" w:rsidP="007A2C38">
      <w:pPr>
        <w:pStyle w:val="Zkladntext21"/>
        <w:spacing w:line="276" w:lineRule="auto"/>
        <w:ind w:right="-22"/>
        <w:jc w:val="left"/>
        <w:rPr>
          <w:rFonts w:ascii="Verdana" w:hAnsi="Verdana" w:cstheme="minorHAnsi"/>
          <w:sz w:val="18"/>
          <w:szCs w:val="18"/>
        </w:rPr>
      </w:pPr>
      <w:r w:rsidRPr="0090444E">
        <w:rPr>
          <w:rFonts w:ascii="Verdana" w:hAnsi="Verdana" w:cstheme="minorHAnsi"/>
          <w:sz w:val="18"/>
          <w:szCs w:val="18"/>
        </w:rPr>
        <w:t>Příloha č. 1 – Obchodní podmínky</w:t>
      </w:r>
    </w:p>
    <w:p w14:paraId="02F2D382" w14:textId="5A816813" w:rsidR="0045754A" w:rsidRPr="0090444E" w:rsidRDefault="00C16FD1" w:rsidP="003F0F9F">
      <w:pPr>
        <w:pStyle w:val="Zkladntext21"/>
        <w:spacing w:line="276" w:lineRule="auto"/>
        <w:ind w:right="-22"/>
        <w:jc w:val="left"/>
        <w:rPr>
          <w:rFonts w:ascii="Verdana" w:hAnsi="Verdana" w:cstheme="minorHAnsi"/>
          <w:sz w:val="18"/>
          <w:szCs w:val="18"/>
        </w:rPr>
      </w:pPr>
      <w:r w:rsidRPr="0090444E">
        <w:rPr>
          <w:rFonts w:ascii="Verdana" w:hAnsi="Verdana" w:cstheme="minorHAnsi"/>
          <w:sz w:val="18"/>
          <w:szCs w:val="18"/>
        </w:rPr>
        <w:t xml:space="preserve">Příloha č. </w:t>
      </w:r>
      <w:r w:rsidR="007A2C38" w:rsidRPr="0090444E">
        <w:rPr>
          <w:rFonts w:ascii="Verdana" w:hAnsi="Verdana" w:cstheme="minorHAnsi"/>
          <w:sz w:val="18"/>
          <w:szCs w:val="18"/>
        </w:rPr>
        <w:t>2</w:t>
      </w:r>
      <w:r w:rsidR="0045754A" w:rsidRPr="0090444E">
        <w:rPr>
          <w:rFonts w:ascii="Verdana" w:hAnsi="Verdana" w:cstheme="minorHAnsi"/>
          <w:sz w:val="18"/>
          <w:szCs w:val="18"/>
        </w:rPr>
        <w:t xml:space="preserve"> – </w:t>
      </w:r>
      <w:r w:rsidR="00493C85">
        <w:rPr>
          <w:rFonts w:ascii="Verdana" w:hAnsi="Verdana" w:cstheme="minorHAnsi"/>
          <w:sz w:val="18"/>
          <w:szCs w:val="18"/>
        </w:rPr>
        <w:t>S</w:t>
      </w:r>
      <w:r w:rsidR="00F06B6C" w:rsidRPr="0090444E">
        <w:rPr>
          <w:rFonts w:ascii="Verdana" w:hAnsi="Verdana" w:cstheme="minorHAnsi"/>
          <w:sz w:val="18"/>
          <w:szCs w:val="18"/>
        </w:rPr>
        <w:t xml:space="preserve">pecifikace </w:t>
      </w:r>
      <w:r w:rsidR="0090444E" w:rsidRPr="0090444E">
        <w:rPr>
          <w:rFonts w:ascii="Verdana" w:hAnsi="Verdana" w:cstheme="minorHAnsi"/>
          <w:sz w:val="18"/>
          <w:szCs w:val="18"/>
        </w:rPr>
        <w:t>předmětu plnění</w:t>
      </w:r>
      <w:r w:rsidR="00F96958">
        <w:rPr>
          <w:rFonts w:ascii="Verdana" w:hAnsi="Verdana" w:cstheme="minorHAnsi"/>
          <w:sz w:val="18"/>
          <w:szCs w:val="18"/>
        </w:rPr>
        <w:t xml:space="preserve"> vč. příloh</w:t>
      </w:r>
    </w:p>
    <w:p w14:paraId="38A8D4BB" w14:textId="5711AD18" w:rsidR="00F06B6C" w:rsidRPr="0090444E" w:rsidRDefault="00F06B6C" w:rsidP="00F06B6C">
      <w:pPr>
        <w:pStyle w:val="Zkladntext21"/>
        <w:spacing w:line="276" w:lineRule="auto"/>
        <w:ind w:right="-22"/>
        <w:jc w:val="left"/>
        <w:rPr>
          <w:rFonts w:ascii="Verdana" w:hAnsi="Verdana" w:cstheme="minorHAnsi"/>
          <w:sz w:val="18"/>
          <w:szCs w:val="18"/>
        </w:rPr>
      </w:pPr>
      <w:r w:rsidRPr="0090444E">
        <w:rPr>
          <w:rFonts w:ascii="Verdana" w:hAnsi="Verdana" w:cstheme="minorHAnsi"/>
          <w:sz w:val="18"/>
          <w:szCs w:val="18"/>
        </w:rPr>
        <w:t xml:space="preserve">Příloha č. 3 – Jednotkový ceník </w:t>
      </w:r>
    </w:p>
    <w:p w14:paraId="3FF5CDBF" w14:textId="77777777" w:rsidR="00002574" w:rsidRPr="0090444E" w:rsidRDefault="00002574" w:rsidP="00002574">
      <w:pPr>
        <w:pStyle w:val="Zkladntext21"/>
        <w:spacing w:line="276" w:lineRule="auto"/>
        <w:ind w:right="-22"/>
        <w:jc w:val="left"/>
        <w:rPr>
          <w:rFonts w:ascii="Verdana" w:hAnsi="Verdana" w:cstheme="minorHAnsi"/>
          <w:sz w:val="18"/>
          <w:szCs w:val="18"/>
        </w:rPr>
      </w:pPr>
      <w:r w:rsidRPr="0090444E">
        <w:rPr>
          <w:rFonts w:ascii="Verdana" w:hAnsi="Verdana" w:cstheme="minorHAnsi"/>
          <w:sz w:val="18"/>
          <w:szCs w:val="18"/>
        </w:rPr>
        <w:t>Příloha č. 4 – Seznam poddodavatelů</w:t>
      </w:r>
    </w:p>
    <w:p w14:paraId="53E2F1A0" w14:textId="5C2A4650" w:rsidR="0090270E" w:rsidRDefault="0090270E" w:rsidP="00002574">
      <w:pPr>
        <w:pStyle w:val="Zkladntext21"/>
        <w:spacing w:line="276" w:lineRule="auto"/>
        <w:ind w:right="-22"/>
        <w:jc w:val="left"/>
        <w:rPr>
          <w:rFonts w:ascii="Verdana" w:hAnsi="Verdana" w:cstheme="minorHAnsi"/>
          <w:sz w:val="18"/>
          <w:szCs w:val="18"/>
        </w:rPr>
      </w:pPr>
      <w:r w:rsidRPr="0090444E">
        <w:rPr>
          <w:rFonts w:ascii="Verdana" w:hAnsi="Verdana" w:cstheme="minorHAnsi"/>
          <w:sz w:val="18"/>
          <w:szCs w:val="18"/>
        </w:rPr>
        <w:t>Příloha č. 5 - Oprávněné osoby</w:t>
      </w:r>
    </w:p>
    <w:p w14:paraId="736EC9AD" w14:textId="77777777" w:rsidR="00493C85" w:rsidRPr="00441809" w:rsidRDefault="00493C85" w:rsidP="00493C85">
      <w:pPr>
        <w:pStyle w:val="Zkladntext21"/>
        <w:spacing w:line="276" w:lineRule="auto"/>
        <w:ind w:right="-22"/>
        <w:jc w:val="left"/>
        <w:rPr>
          <w:rFonts w:ascii="Verdana" w:hAnsi="Verdana" w:cstheme="minorHAnsi"/>
          <w:sz w:val="18"/>
          <w:szCs w:val="18"/>
        </w:rPr>
      </w:pPr>
      <w:r w:rsidRPr="00441809">
        <w:rPr>
          <w:rFonts w:ascii="Verdana" w:hAnsi="Verdana" w:cstheme="minorHAnsi"/>
          <w:sz w:val="18"/>
          <w:szCs w:val="18"/>
        </w:rPr>
        <w:t xml:space="preserve">Příloha č. 6 – Zmocnění Vedoucího Zhotovitele </w:t>
      </w:r>
      <w:r>
        <w:rPr>
          <w:rFonts w:ascii="Verdana" w:hAnsi="Verdana" w:cstheme="minorHAnsi"/>
          <w:sz w:val="18"/>
          <w:szCs w:val="18"/>
        </w:rPr>
        <w:t>–</w:t>
      </w:r>
      <w:r w:rsidRPr="00441809">
        <w:rPr>
          <w:rFonts w:ascii="Verdana" w:hAnsi="Verdana" w:cstheme="minorHAnsi"/>
          <w:sz w:val="18"/>
          <w:szCs w:val="18"/>
        </w:rPr>
        <w:t xml:space="preserve"> </w:t>
      </w:r>
      <w:r w:rsidRPr="00441809">
        <w:rPr>
          <w:rFonts w:ascii="Verdana" w:hAnsi="Verdana" w:cstheme="minorHAnsi"/>
          <w:i/>
          <w:iCs/>
          <w:sz w:val="18"/>
          <w:szCs w:val="18"/>
          <w:highlight w:val="green"/>
        </w:rPr>
        <w:t>(</w:t>
      </w:r>
      <w:r w:rsidRPr="00441809">
        <w:rPr>
          <w:rFonts w:ascii="Verdana" w:hAnsi="Verdana"/>
          <w:i/>
          <w:iCs/>
          <w:sz w:val="18"/>
          <w:szCs w:val="18"/>
          <w:highlight w:val="green"/>
        </w:rPr>
        <w:t>doloží v případě, že podávají společnou nabídku)</w:t>
      </w:r>
    </w:p>
    <w:p w14:paraId="2036DAA6" w14:textId="77777777" w:rsidR="00493C85" w:rsidRPr="002507FA" w:rsidRDefault="00493C85" w:rsidP="00002574">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1D08CD9F" w:rsidR="00CC5257" w:rsidRPr="002507FA" w:rsidRDefault="00CC5257" w:rsidP="004F14F3">
      <w:pPr>
        <w:pStyle w:val="acnormalbold"/>
        <w:rPr>
          <w:rFonts w:ascii="Verdana" w:hAnsi="Verdana" w:cstheme="minorHAnsi"/>
          <w:b w:val="0"/>
          <w:sz w:val="18"/>
          <w:szCs w:val="18"/>
        </w:rPr>
      </w:pPr>
      <w:r w:rsidRPr="009D1FEB">
        <w:rPr>
          <w:rFonts w:ascii="Verdana" w:hAnsi="Verdana" w:cstheme="minorHAnsi"/>
          <w:b w:val="0"/>
          <w:sz w:val="18"/>
          <w:szCs w:val="18"/>
          <w:highlight w:val="green"/>
        </w:rPr>
        <w:t>V</w:t>
      </w:r>
      <w:r w:rsidR="000770E5" w:rsidRPr="009D1FEB">
        <w:rPr>
          <w:rFonts w:ascii="Verdana" w:hAnsi="Verdana" w:cstheme="minorHAnsi"/>
          <w:b w:val="0"/>
          <w:sz w:val="18"/>
          <w:szCs w:val="18"/>
          <w:highlight w:val="green"/>
        </w:rPr>
        <w:t> </w:t>
      </w:r>
      <w:r w:rsidR="00951424" w:rsidRPr="009D1FEB">
        <w:rPr>
          <w:rFonts w:ascii="Verdana" w:hAnsi="Verdana" w:cstheme="minorHAnsi"/>
          <w:b w:val="0"/>
          <w:sz w:val="18"/>
          <w:szCs w:val="18"/>
          <w:highlight w:val="green"/>
        </w:rPr>
        <w:t>………………</w:t>
      </w:r>
      <w:r w:rsidR="000770E5" w:rsidRPr="009D1FEB">
        <w:rPr>
          <w:rFonts w:ascii="Verdana" w:hAnsi="Verdana" w:cstheme="minorHAnsi"/>
          <w:b w:val="0"/>
          <w:sz w:val="18"/>
          <w:szCs w:val="18"/>
          <w:highlight w:val="green"/>
        </w:rPr>
        <w:t>, dne</w:t>
      </w:r>
      <w:r w:rsidR="002507FA" w:rsidRPr="009D1FEB">
        <w:rPr>
          <w:rFonts w:ascii="Verdana" w:hAnsi="Verdana" w:cstheme="minorHAnsi"/>
          <w:b w:val="0"/>
          <w:sz w:val="18"/>
          <w:szCs w:val="18"/>
          <w:highlight w:val="green"/>
        </w:rPr>
        <w:t xml:space="preserve"> ………………</w:t>
      </w:r>
      <w:r w:rsidR="00174612" w:rsidRPr="009D1FEB">
        <w:rPr>
          <w:rFonts w:ascii="Verdana" w:hAnsi="Verdana" w:cstheme="minorHAnsi"/>
          <w:b w:val="0"/>
          <w:sz w:val="18"/>
          <w:szCs w:val="18"/>
          <w:highlight w:val="green"/>
        </w:rPr>
        <w:tab/>
      </w:r>
      <w:r w:rsidR="00174612" w:rsidRPr="009D1FEB">
        <w:rPr>
          <w:rFonts w:ascii="Verdana" w:hAnsi="Verdana" w:cstheme="minorHAnsi"/>
          <w:b w:val="0"/>
          <w:sz w:val="18"/>
          <w:szCs w:val="18"/>
          <w:highlight w:val="green"/>
        </w:rPr>
        <w:tab/>
      </w:r>
      <w:r w:rsidR="000770E5" w:rsidRPr="009D1FEB">
        <w:rPr>
          <w:rFonts w:ascii="Verdana" w:hAnsi="Verdana" w:cstheme="minorHAnsi"/>
          <w:b w:val="0"/>
          <w:sz w:val="18"/>
          <w:szCs w:val="18"/>
          <w:highlight w:val="green"/>
        </w:rPr>
        <w:tab/>
      </w:r>
      <w:r w:rsidR="000770E5" w:rsidRPr="009D1FEB">
        <w:rPr>
          <w:rFonts w:ascii="Verdana" w:hAnsi="Verdana" w:cstheme="minorHAnsi"/>
          <w:b w:val="0"/>
          <w:sz w:val="18"/>
          <w:szCs w:val="18"/>
          <w:highlight w:val="green"/>
        </w:rPr>
        <w:tab/>
      </w:r>
      <w:r w:rsidR="002507FA" w:rsidRPr="009D1FEB">
        <w:rPr>
          <w:rFonts w:ascii="Verdana" w:hAnsi="Verdana" w:cstheme="minorHAnsi"/>
          <w:b w:val="0"/>
          <w:sz w:val="18"/>
          <w:szCs w:val="18"/>
          <w:highlight w:val="green"/>
        </w:rPr>
        <w:tab/>
      </w:r>
      <w:r w:rsidR="00174612" w:rsidRPr="009D1FEB">
        <w:rPr>
          <w:rFonts w:ascii="Verdana" w:hAnsi="Verdana" w:cstheme="minorHAnsi"/>
          <w:b w:val="0"/>
          <w:sz w:val="18"/>
          <w:szCs w:val="18"/>
          <w:highlight w:val="green"/>
        </w:rPr>
        <w:t>V………………</w:t>
      </w:r>
      <w:r w:rsidR="000770E5" w:rsidRPr="009D1FEB">
        <w:rPr>
          <w:rFonts w:ascii="Verdana" w:hAnsi="Verdana" w:cstheme="minorHAnsi"/>
          <w:b w:val="0"/>
          <w:sz w:val="18"/>
          <w:szCs w:val="18"/>
          <w:highlight w:val="green"/>
        </w:rPr>
        <w:t>…</w:t>
      </w:r>
      <w:r w:rsidR="009D1FEB">
        <w:rPr>
          <w:rFonts w:ascii="Verdana" w:hAnsi="Verdana" w:cstheme="minorHAnsi"/>
          <w:b w:val="0"/>
          <w:sz w:val="18"/>
          <w:szCs w:val="18"/>
          <w:highlight w:val="green"/>
        </w:rPr>
        <w:t>,</w:t>
      </w:r>
      <w:r w:rsidR="002507FA" w:rsidRPr="009D1FEB">
        <w:rPr>
          <w:rFonts w:ascii="Verdana" w:hAnsi="Verdana" w:cstheme="minorHAnsi"/>
          <w:b w:val="0"/>
          <w:sz w:val="18"/>
          <w:szCs w:val="18"/>
          <w:highlight w:val="green"/>
        </w:rPr>
        <w:t xml:space="preserve"> dne:…………</w:t>
      </w:r>
    </w:p>
    <w:p w14:paraId="2DD64DB6" w14:textId="77777777" w:rsidR="00493C85"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1232BAEF" w14:textId="77777777" w:rsidR="00493C85" w:rsidRDefault="00493C85" w:rsidP="004F14F3">
      <w:pPr>
        <w:pStyle w:val="acnormalbold"/>
        <w:rPr>
          <w:rFonts w:ascii="Verdana" w:hAnsi="Verdana" w:cstheme="minorHAnsi"/>
          <w:b w:val="0"/>
          <w:sz w:val="18"/>
          <w:szCs w:val="18"/>
        </w:rPr>
      </w:pPr>
    </w:p>
    <w:p w14:paraId="3148873A" w14:textId="77777777" w:rsidR="00493C85" w:rsidRDefault="00493C85" w:rsidP="004F14F3">
      <w:pPr>
        <w:pStyle w:val="acnormalbold"/>
        <w:rPr>
          <w:rFonts w:ascii="Verdana" w:hAnsi="Verdana" w:cstheme="minorHAnsi"/>
          <w:b w:val="0"/>
          <w:sz w:val="18"/>
          <w:szCs w:val="18"/>
        </w:rPr>
      </w:pPr>
    </w:p>
    <w:p w14:paraId="2568DC85" w14:textId="5E4454FB" w:rsidR="00C16FD1" w:rsidRPr="002507FA" w:rsidRDefault="00A77CA7" w:rsidP="009D1FEB">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860005">
        <w:rPr>
          <w:rFonts w:ascii="Verdana" w:hAnsi="Verdana" w:cstheme="minorHAnsi"/>
          <w:sz w:val="18"/>
          <w:szCs w:val="18"/>
          <w:highlight w:val="green"/>
        </w:rPr>
        <w:t>……………………………………</w:t>
      </w:r>
    </w:p>
    <w:p w14:paraId="6985F931" w14:textId="7080F60B" w:rsidR="00C16FD1" w:rsidRPr="002507FA" w:rsidRDefault="00493C85"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5ABE7FDC" w14:textId="77777777" w:rsidR="00493C85" w:rsidRPr="002507FA" w:rsidRDefault="00493C85" w:rsidP="00493C85">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11E7456F" w14:textId="65C70E2E" w:rsidR="00E47AA7" w:rsidRPr="009D1FEB" w:rsidRDefault="00493C85" w:rsidP="009D1FEB">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97327F">
        <w:rPr>
          <w:rFonts w:ascii="Verdana" w:hAnsi="Verdana" w:cstheme="minorHAnsi"/>
          <w:sz w:val="18"/>
          <w:szCs w:val="18"/>
        </w:rPr>
        <w:tab/>
      </w:r>
      <w:r>
        <w:rPr>
          <w:rFonts w:ascii="Verdana" w:hAnsi="Verdana" w:cstheme="minorHAnsi"/>
          <w:sz w:val="18"/>
          <w:szCs w:val="18"/>
        </w:rPr>
        <w:t>………………………………………………</w:t>
      </w:r>
      <w:r w:rsidRPr="0097327F">
        <w:rPr>
          <w:rFonts w:ascii="Verdana" w:hAnsi="Verdana" w:cstheme="minorHAnsi"/>
          <w:sz w:val="18"/>
          <w:szCs w:val="18"/>
        </w:rPr>
        <w:tab/>
      </w:r>
      <w:r w:rsidRPr="0097327F">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AE350E8" w14:textId="77777777" w:rsidR="00CE0D90" w:rsidRDefault="00CE0D90" w:rsidP="0090270E">
      <w:pPr>
        <w:pStyle w:val="RLProhlensmluvnchstran"/>
        <w:rPr>
          <w:rFonts w:ascii="Verdana" w:hAnsi="Verdana" w:cstheme="minorHAnsi"/>
        </w:rPr>
      </w:pPr>
    </w:p>
    <w:p w14:paraId="5CF3DA91" w14:textId="77777777" w:rsidR="00CE0D90" w:rsidRDefault="00CE0D90" w:rsidP="0090270E">
      <w:pPr>
        <w:pStyle w:val="RLProhlensmluvnchstran"/>
        <w:rPr>
          <w:rFonts w:ascii="Verdana" w:hAnsi="Verdana" w:cstheme="minorHAnsi"/>
        </w:rPr>
      </w:pPr>
    </w:p>
    <w:p w14:paraId="46495700" w14:textId="77777777" w:rsidR="00CE0D90" w:rsidRDefault="00CE0D90" w:rsidP="0090270E">
      <w:pPr>
        <w:pStyle w:val="RLProhlensmluvnchstran"/>
        <w:rPr>
          <w:rFonts w:ascii="Verdana" w:hAnsi="Verdana" w:cstheme="minorHAnsi"/>
        </w:rPr>
      </w:pPr>
    </w:p>
    <w:p w14:paraId="128E086C" w14:textId="77777777" w:rsidR="00CE0D90" w:rsidRDefault="00CE0D90" w:rsidP="0090270E">
      <w:pPr>
        <w:pStyle w:val="RLProhlensmluvnchstran"/>
        <w:rPr>
          <w:rFonts w:ascii="Verdana" w:hAnsi="Verdana" w:cstheme="minorHAnsi"/>
        </w:rPr>
      </w:pPr>
    </w:p>
    <w:p w14:paraId="244AF208" w14:textId="77777777" w:rsidR="00CE0D90" w:rsidRDefault="00CE0D90" w:rsidP="0090270E">
      <w:pPr>
        <w:pStyle w:val="RLProhlensmluvnchstran"/>
        <w:rPr>
          <w:rFonts w:ascii="Verdana" w:hAnsi="Verdana" w:cstheme="minorHAnsi"/>
        </w:rPr>
      </w:pPr>
    </w:p>
    <w:p w14:paraId="63F2ED0F" w14:textId="77777777" w:rsidR="00CE0D90" w:rsidRDefault="00CE0D90" w:rsidP="0090270E">
      <w:pPr>
        <w:pStyle w:val="RLProhlensmluvnchstran"/>
        <w:rPr>
          <w:rFonts w:ascii="Verdana" w:hAnsi="Verdana" w:cstheme="minorHAnsi"/>
        </w:rPr>
      </w:pPr>
    </w:p>
    <w:p w14:paraId="583A964A" w14:textId="77777777" w:rsidR="00CE0D90" w:rsidRDefault="00CE0D90" w:rsidP="0090270E">
      <w:pPr>
        <w:pStyle w:val="RLProhlensmluvnchstran"/>
        <w:rPr>
          <w:rFonts w:ascii="Verdana" w:hAnsi="Verdana" w:cstheme="minorHAnsi"/>
        </w:rPr>
      </w:pPr>
    </w:p>
    <w:p w14:paraId="70D10588" w14:textId="77777777" w:rsidR="00CE0D90" w:rsidRDefault="00CE0D90" w:rsidP="0090270E">
      <w:pPr>
        <w:pStyle w:val="RLProhlensmluvnchstran"/>
        <w:rPr>
          <w:rFonts w:ascii="Verdana" w:hAnsi="Verdana" w:cstheme="minorHAnsi"/>
        </w:rPr>
      </w:pPr>
    </w:p>
    <w:p w14:paraId="1A3932A5" w14:textId="5AA46C06" w:rsidR="0090270E" w:rsidRDefault="009D1FEB" w:rsidP="0090270E">
      <w:pPr>
        <w:pStyle w:val="RLProhlensmluvnchstran"/>
        <w:rPr>
          <w:rFonts w:ascii="Verdana" w:hAnsi="Verdana" w:cstheme="minorHAnsi"/>
        </w:rPr>
      </w:pPr>
      <w:r>
        <w:rPr>
          <w:rFonts w:ascii="Verdana" w:hAnsi="Verdana" w:cstheme="minorHAnsi"/>
        </w:rPr>
        <w:lastRenderedPageBreak/>
        <w:t>P</w:t>
      </w:r>
      <w:r w:rsidR="0090270E" w:rsidRPr="00E746F8">
        <w:rPr>
          <w:rFonts w:ascii="Verdana" w:hAnsi="Verdana" w:cstheme="minorHAnsi"/>
        </w:rPr>
        <w:t>říloha č. 5</w:t>
      </w:r>
    </w:p>
    <w:p w14:paraId="27A4C83E" w14:textId="501723E5" w:rsidR="00984BB5" w:rsidRPr="00E746F8" w:rsidRDefault="00984BB5" w:rsidP="0090270E">
      <w:pPr>
        <w:pStyle w:val="RLProhlensmluvnchstran"/>
        <w:rPr>
          <w:rFonts w:ascii="Verdana" w:hAnsi="Verdana" w:cstheme="minorHAnsi"/>
        </w:rPr>
      </w:pPr>
      <w:r>
        <w:rPr>
          <w:rFonts w:ascii="Verdana" w:hAnsi="Verdana" w:cstheme="minorHAnsi"/>
        </w:rPr>
        <w:t>Oprávněné osoby</w:t>
      </w:r>
    </w:p>
    <w:p w14:paraId="23C44069" w14:textId="550DF3E8" w:rsidR="0090270E" w:rsidRPr="0090444E" w:rsidRDefault="0090270E" w:rsidP="0090270E">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039A53AF"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6A533A">
        <w:rPr>
          <w:rFonts w:ascii="Verdana" w:hAnsi="Verdana" w:cstheme="minorHAnsi"/>
        </w:rPr>
        <w:t xml:space="preserve"> (mimo podpisu této dohody a jejích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6C64CE70" w:rsidR="0090270E" w:rsidRPr="00E746F8" w:rsidRDefault="006A533A" w:rsidP="004F3A2A">
            <w:pPr>
              <w:pStyle w:val="RLTextlnkuslovan"/>
              <w:numPr>
                <w:ilvl w:val="0"/>
                <w:numId w:val="0"/>
              </w:numPr>
              <w:jc w:val="left"/>
              <w:rPr>
                <w:rFonts w:ascii="Verdana" w:hAnsi="Verdana" w:cstheme="minorHAnsi"/>
                <w:highlight w:val="green"/>
              </w:rPr>
            </w:pPr>
            <w:r w:rsidRPr="006A533A">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2F17FFD9" w:rsidR="0090270E" w:rsidRPr="00E746F8" w:rsidRDefault="006A533A" w:rsidP="004F3A2A">
            <w:pPr>
              <w:pStyle w:val="RLTextlnkuslovan"/>
              <w:numPr>
                <w:ilvl w:val="0"/>
                <w:numId w:val="0"/>
              </w:numPr>
              <w:jc w:val="left"/>
              <w:rPr>
                <w:rFonts w:ascii="Verdana" w:hAnsi="Verdana" w:cstheme="minorHAnsi"/>
                <w:highlight w:val="green"/>
              </w:rPr>
            </w:pPr>
            <w:hyperlink r:id="rId15" w:history="1">
              <w:r w:rsidRPr="002636E2">
                <w:rPr>
                  <w:rStyle w:val="Hypertextovodkaz"/>
                  <w:rFonts w:ascii="Verdana" w:hAnsi="Verdana" w:cstheme="minorHAnsi"/>
                </w:rPr>
                <w:t>krehlikova@spravazeleznic.cz</w:t>
              </w:r>
            </w:hyperlink>
            <w:r>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0DC7D413" w:rsidR="0090270E" w:rsidRPr="00E746F8" w:rsidRDefault="006A533A" w:rsidP="004F3A2A">
            <w:pPr>
              <w:pStyle w:val="RLTextlnkuslovan"/>
              <w:numPr>
                <w:ilvl w:val="0"/>
                <w:numId w:val="0"/>
              </w:numPr>
              <w:jc w:val="left"/>
              <w:rPr>
                <w:rFonts w:ascii="Verdana" w:hAnsi="Verdana" w:cstheme="minorHAnsi"/>
                <w:highlight w:val="green"/>
              </w:rPr>
            </w:pPr>
            <w:r w:rsidRPr="006A533A">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4D683EE" w:rsidR="0090270E" w:rsidRPr="006A533A" w:rsidRDefault="006A533A" w:rsidP="004F3A2A">
            <w:pPr>
              <w:pStyle w:val="RLTextlnkuslovan"/>
              <w:numPr>
                <w:ilvl w:val="0"/>
                <w:numId w:val="0"/>
              </w:numPr>
              <w:jc w:val="left"/>
              <w:rPr>
                <w:rFonts w:ascii="Verdana" w:hAnsi="Verdana" w:cstheme="minorHAnsi"/>
              </w:rPr>
            </w:pPr>
            <w:r w:rsidRPr="006A533A">
              <w:rPr>
                <w:rFonts w:ascii="Verdana" w:hAnsi="Verdana" w:cstheme="minorHAnsi"/>
              </w:rPr>
              <w:t>Ing. Martin Bárta</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4A4351F9" w:rsidR="0090270E" w:rsidRPr="006A533A" w:rsidRDefault="006A533A" w:rsidP="004F3A2A">
            <w:pPr>
              <w:pStyle w:val="RLTextlnkuslovan"/>
              <w:numPr>
                <w:ilvl w:val="0"/>
                <w:numId w:val="0"/>
              </w:numPr>
              <w:jc w:val="left"/>
              <w:rPr>
                <w:rFonts w:ascii="Verdana" w:hAnsi="Verdana" w:cstheme="minorHAnsi"/>
              </w:rPr>
            </w:pPr>
            <w:hyperlink r:id="rId16" w:history="1">
              <w:r w:rsidRPr="006A533A">
                <w:rPr>
                  <w:rStyle w:val="Hypertextovodkaz"/>
                  <w:rFonts w:ascii="Verdana" w:hAnsi="Verdana" w:cstheme="minorHAnsi"/>
                </w:rPr>
                <w:t>BartaMart@spravazeleznic.cz</w:t>
              </w:r>
            </w:hyperlink>
            <w:r w:rsidRPr="006A533A">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5F27AED5" w:rsidR="0090270E" w:rsidRPr="006A533A" w:rsidRDefault="006A533A" w:rsidP="004F3A2A">
            <w:pPr>
              <w:pStyle w:val="RLTextlnkuslovan"/>
              <w:numPr>
                <w:ilvl w:val="0"/>
                <w:numId w:val="0"/>
              </w:numPr>
              <w:jc w:val="left"/>
              <w:rPr>
                <w:rFonts w:ascii="Verdana" w:hAnsi="Verdana" w:cstheme="minorHAnsi"/>
              </w:rPr>
            </w:pPr>
            <w:r w:rsidRPr="006A533A">
              <w:rPr>
                <w:rFonts w:ascii="Verdana" w:hAnsi="Verdana" w:cstheme="minorHAnsi"/>
              </w:rPr>
              <w:t>+420 607 053 296</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29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458"/>
      <w:gridCol w:w="2835"/>
      <w:gridCol w:w="2552"/>
      <w:gridCol w:w="2921"/>
    </w:tblGrid>
    <w:tr w:rsidR="001F3D75" w:rsidRPr="00A94233" w14:paraId="6E2EFD9B" w14:textId="77777777" w:rsidTr="001F3D75">
      <w:tc>
        <w:tcPr>
          <w:tcW w:w="1134" w:type="dxa"/>
          <w:tcMar>
            <w:left w:w="0" w:type="dxa"/>
            <w:right w:w="0" w:type="dxa"/>
          </w:tcMar>
          <w:vAlign w:val="bottom"/>
        </w:tcPr>
        <w:p w14:paraId="4416BEBC" w14:textId="4F819E4B" w:rsidR="001F3D75" w:rsidRPr="00A94233" w:rsidRDefault="001F3D75" w:rsidP="001F3D75">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1F3D75" w:rsidRPr="00A94233" w:rsidRDefault="001F3D75" w:rsidP="001F3D75">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77777777" w:rsidR="001F3D75" w:rsidRPr="00A94233" w:rsidRDefault="001F3D75" w:rsidP="001F3D75">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1F3D75" w:rsidRPr="00A94233" w:rsidRDefault="001F3D75" w:rsidP="001F3D75">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1F3D75" w:rsidRPr="00A94233" w:rsidRDefault="001F3D75" w:rsidP="001F3D75">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1F3D75" w:rsidRPr="00A94233" w:rsidRDefault="001F3D75" w:rsidP="001F3D75">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552" w:type="dxa"/>
        </w:tcPr>
        <w:p w14:paraId="3D49F762" w14:textId="77777777" w:rsidR="001F3D75" w:rsidRPr="00C13A71" w:rsidRDefault="001F3D75" w:rsidP="001F3D75">
          <w:pPr>
            <w:tabs>
              <w:tab w:val="center" w:pos="4536"/>
              <w:tab w:val="right" w:pos="9072"/>
            </w:tabs>
            <w:rPr>
              <w:rFonts w:ascii="Verdana" w:eastAsia="Verdana" w:hAnsi="Verdana"/>
              <w:sz w:val="12"/>
            </w:rPr>
          </w:pPr>
          <w:r w:rsidRPr="00C13A71">
            <w:rPr>
              <w:rFonts w:ascii="Verdana" w:eastAsia="Verdana" w:hAnsi="Verdana"/>
              <w:sz w:val="12"/>
            </w:rPr>
            <w:t>Oblastní ředitelství Ústí nad Labem</w:t>
          </w:r>
        </w:p>
        <w:p w14:paraId="59A44E1B" w14:textId="77777777" w:rsidR="001F3D75" w:rsidRPr="00C13A71" w:rsidRDefault="001F3D75" w:rsidP="001F3D75">
          <w:pPr>
            <w:tabs>
              <w:tab w:val="center" w:pos="4536"/>
              <w:tab w:val="right" w:pos="9072"/>
            </w:tabs>
            <w:rPr>
              <w:rFonts w:ascii="Verdana" w:eastAsia="Verdana" w:hAnsi="Verdana"/>
              <w:sz w:val="12"/>
            </w:rPr>
          </w:pPr>
          <w:r w:rsidRPr="00C13A71">
            <w:rPr>
              <w:rFonts w:ascii="Verdana" w:eastAsia="Verdana" w:hAnsi="Verdana"/>
              <w:sz w:val="12"/>
            </w:rPr>
            <w:t>Železničářská 1386/31</w:t>
          </w:r>
        </w:p>
        <w:p w14:paraId="60620A7D" w14:textId="0F55440B" w:rsidR="001F3D75" w:rsidRPr="00A94233" w:rsidRDefault="001F3D75" w:rsidP="001F3D75">
          <w:pPr>
            <w:tabs>
              <w:tab w:val="center" w:pos="4536"/>
              <w:tab w:val="right" w:pos="9072"/>
            </w:tabs>
            <w:rPr>
              <w:rFonts w:ascii="Verdana" w:eastAsia="Verdana" w:hAnsi="Verdana"/>
              <w:sz w:val="12"/>
            </w:rPr>
          </w:pPr>
          <w:r w:rsidRPr="00C13A71">
            <w:rPr>
              <w:rFonts w:ascii="Verdana" w:eastAsia="Verdana" w:hAnsi="Verdana"/>
              <w:sz w:val="12"/>
            </w:rPr>
            <w:t>400 03 Ústí nad Labem</w:t>
          </w:r>
        </w:p>
      </w:tc>
      <w:tc>
        <w:tcPr>
          <w:tcW w:w="2921" w:type="dxa"/>
        </w:tcPr>
        <w:p w14:paraId="7DD84DD6" w14:textId="7D37CA8A" w:rsidR="001F3D75" w:rsidRPr="00A94233" w:rsidRDefault="001F3D75" w:rsidP="001F3D75">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15CD1035" w:rsidR="00DE3792" w:rsidRPr="008512E5" w:rsidRDefault="008512E5" w:rsidP="008512E5">
    <w:pPr>
      <w:pStyle w:val="Zhlav"/>
      <w:jc w:val="right"/>
      <w:rPr>
        <w:rFonts w:ascii="Verdana" w:hAnsi="Verdana"/>
      </w:rPr>
    </w:pPr>
    <w:r w:rsidRPr="008512E5">
      <w:rPr>
        <w:rFonts w:ascii="Verdana" w:hAnsi="Verdana"/>
      </w:rPr>
      <w:t xml:space="preserve">Č.j.: </w:t>
    </w:r>
    <w:r w:rsidR="00CB37B3" w:rsidRPr="00CB37B3">
      <w:rPr>
        <w:rFonts w:ascii="Verdana" w:hAnsi="Verdana"/>
      </w:rPr>
      <w:t>25683/2025-SŽ-OŘ UNL-OVZ</w:t>
    </w:r>
    <w:r w:rsidR="003F5A9F">
      <w:rPr>
        <w:noProof/>
        <w:lang w:eastAsia="cs-CZ"/>
      </w:rPr>
      <w:drawing>
        <wp:anchor distT="0" distB="0" distL="114300" distR="114300" simplePos="0" relativeHeight="25166489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1BD065D"/>
    <w:multiLevelType w:val="hybridMultilevel"/>
    <w:tmpl w:val="5928CA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6"/>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20"/>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 w:numId="21" w16cid:durableId="205573941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27C20"/>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6587"/>
    <w:rsid w:val="000878CB"/>
    <w:rsid w:val="00096BA4"/>
    <w:rsid w:val="00097BF7"/>
    <w:rsid w:val="000A1CAB"/>
    <w:rsid w:val="000A2855"/>
    <w:rsid w:val="000A6CD6"/>
    <w:rsid w:val="000C2563"/>
    <w:rsid w:val="000C5A20"/>
    <w:rsid w:val="000C6C7D"/>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3D75"/>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27BB"/>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4938"/>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1D6"/>
    <w:rsid w:val="00484E08"/>
    <w:rsid w:val="00490DD5"/>
    <w:rsid w:val="00493C8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32E3"/>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547F"/>
    <w:rsid w:val="005F1211"/>
    <w:rsid w:val="005F6869"/>
    <w:rsid w:val="00602EEE"/>
    <w:rsid w:val="00606BB7"/>
    <w:rsid w:val="006073B6"/>
    <w:rsid w:val="00613B66"/>
    <w:rsid w:val="00616498"/>
    <w:rsid w:val="006343DA"/>
    <w:rsid w:val="00634660"/>
    <w:rsid w:val="00643CE5"/>
    <w:rsid w:val="006452A8"/>
    <w:rsid w:val="00646FD3"/>
    <w:rsid w:val="00650C78"/>
    <w:rsid w:val="00651B2C"/>
    <w:rsid w:val="00663B4C"/>
    <w:rsid w:val="006653C8"/>
    <w:rsid w:val="00680163"/>
    <w:rsid w:val="0068231E"/>
    <w:rsid w:val="006848CF"/>
    <w:rsid w:val="00691A74"/>
    <w:rsid w:val="0069382B"/>
    <w:rsid w:val="00694A38"/>
    <w:rsid w:val="00696B10"/>
    <w:rsid w:val="0069787C"/>
    <w:rsid w:val="006A0501"/>
    <w:rsid w:val="006A0D45"/>
    <w:rsid w:val="006A533A"/>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005"/>
    <w:rsid w:val="00860ADA"/>
    <w:rsid w:val="008611B5"/>
    <w:rsid w:val="00862A84"/>
    <w:rsid w:val="00863373"/>
    <w:rsid w:val="0086356A"/>
    <w:rsid w:val="008652C6"/>
    <w:rsid w:val="00865640"/>
    <w:rsid w:val="00870DF7"/>
    <w:rsid w:val="008741BE"/>
    <w:rsid w:val="0087567B"/>
    <w:rsid w:val="00876588"/>
    <w:rsid w:val="00877ADF"/>
    <w:rsid w:val="00877AFF"/>
    <w:rsid w:val="00883E1E"/>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444E"/>
    <w:rsid w:val="009070D6"/>
    <w:rsid w:val="009126E8"/>
    <w:rsid w:val="009138F7"/>
    <w:rsid w:val="009246EF"/>
    <w:rsid w:val="0092573F"/>
    <w:rsid w:val="00926680"/>
    <w:rsid w:val="009313FD"/>
    <w:rsid w:val="00932A80"/>
    <w:rsid w:val="00933111"/>
    <w:rsid w:val="00937173"/>
    <w:rsid w:val="00944698"/>
    <w:rsid w:val="009451AE"/>
    <w:rsid w:val="00951424"/>
    <w:rsid w:val="00953CAE"/>
    <w:rsid w:val="009545C9"/>
    <w:rsid w:val="0095679E"/>
    <w:rsid w:val="00956933"/>
    <w:rsid w:val="00961831"/>
    <w:rsid w:val="00963339"/>
    <w:rsid w:val="00963B12"/>
    <w:rsid w:val="00964953"/>
    <w:rsid w:val="00965752"/>
    <w:rsid w:val="00967DE1"/>
    <w:rsid w:val="009758FD"/>
    <w:rsid w:val="00981807"/>
    <w:rsid w:val="00984BB5"/>
    <w:rsid w:val="00986E6F"/>
    <w:rsid w:val="00987103"/>
    <w:rsid w:val="0098748B"/>
    <w:rsid w:val="00991A59"/>
    <w:rsid w:val="00994E63"/>
    <w:rsid w:val="009A14C7"/>
    <w:rsid w:val="009A69E5"/>
    <w:rsid w:val="009A7946"/>
    <w:rsid w:val="009B1696"/>
    <w:rsid w:val="009B348A"/>
    <w:rsid w:val="009B7A3E"/>
    <w:rsid w:val="009C1FB5"/>
    <w:rsid w:val="009C5F7B"/>
    <w:rsid w:val="009D1FEB"/>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3B95"/>
    <w:rsid w:val="00AC677F"/>
    <w:rsid w:val="00AC6971"/>
    <w:rsid w:val="00AC78D0"/>
    <w:rsid w:val="00AD13E2"/>
    <w:rsid w:val="00AD2EC8"/>
    <w:rsid w:val="00AE146B"/>
    <w:rsid w:val="00AE20A6"/>
    <w:rsid w:val="00AE25F7"/>
    <w:rsid w:val="00AE4AB7"/>
    <w:rsid w:val="00AF0F95"/>
    <w:rsid w:val="00AF36A1"/>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290"/>
    <w:rsid w:val="00BF5DCE"/>
    <w:rsid w:val="00C01FDB"/>
    <w:rsid w:val="00C1087D"/>
    <w:rsid w:val="00C10A21"/>
    <w:rsid w:val="00C123B0"/>
    <w:rsid w:val="00C124D0"/>
    <w:rsid w:val="00C16FD1"/>
    <w:rsid w:val="00C24777"/>
    <w:rsid w:val="00C255A8"/>
    <w:rsid w:val="00C31031"/>
    <w:rsid w:val="00C3151C"/>
    <w:rsid w:val="00C3193F"/>
    <w:rsid w:val="00C32A22"/>
    <w:rsid w:val="00C43F40"/>
    <w:rsid w:val="00C448C0"/>
    <w:rsid w:val="00C53862"/>
    <w:rsid w:val="00C563AC"/>
    <w:rsid w:val="00C70877"/>
    <w:rsid w:val="00C80C78"/>
    <w:rsid w:val="00C87E72"/>
    <w:rsid w:val="00C9036A"/>
    <w:rsid w:val="00C928F9"/>
    <w:rsid w:val="00CA4342"/>
    <w:rsid w:val="00CA5E7B"/>
    <w:rsid w:val="00CB37B3"/>
    <w:rsid w:val="00CB6B7E"/>
    <w:rsid w:val="00CC2D9E"/>
    <w:rsid w:val="00CC5257"/>
    <w:rsid w:val="00CC76B6"/>
    <w:rsid w:val="00CD0CE0"/>
    <w:rsid w:val="00CD0FED"/>
    <w:rsid w:val="00CD14C0"/>
    <w:rsid w:val="00CD635A"/>
    <w:rsid w:val="00CE0374"/>
    <w:rsid w:val="00CE0D90"/>
    <w:rsid w:val="00CE410E"/>
    <w:rsid w:val="00CE4489"/>
    <w:rsid w:val="00CE7DF9"/>
    <w:rsid w:val="00CF1282"/>
    <w:rsid w:val="00CF1DB7"/>
    <w:rsid w:val="00CF352D"/>
    <w:rsid w:val="00CF4A71"/>
    <w:rsid w:val="00D04FD1"/>
    <w:rsid w:val="00D13D04"/>
    <w:rsid w:val="00D149FB"/>
    <w:rsid w:val="00D15BD0"/>
    <w:rsid w:val="00D21535"/>
    <w:rsid w:val="00D279CA"/>
    <w:rsid w:val="00D30AD6"/>
    <w:rsid w:val="00D323A6"/>
    <w:rsid w:val="00D3346E"/>
    <w:rsid w:val="00D45DCA"/>
    <w:rsid w:val="00D47285"/>
    <w:rsid w:val="00D508BD"/>
    <w:rsid w:val="00D5313F"/>
    <w:rsid w:val="00D56835"/>
    <w:rsid w:val="00D72725"/>
    <w:rsid w:val="00D734CC"/>
    <w:rsid w:val="00D73DCF"/>
    <w:rsid w:val="00D85996"/>
    <w:rsid w:val="00D87441"/>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2EC1"/>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47CA"/>
    <w:rsid w:val="00F5705D"/>
    <w:rsid w:val="00F57C05"/>
    <w:rsid w:val="00F64E0B"/>
    <w:rsid w:val="00F665B1"/>
    <w:rsid w:val="00F72785"/>
    <w:rsid w:val="00F73E78"/>
    <w:rsid w:val="00F74265"/>
    <w:rsid w:val="00F832D7"/>
    <w:rsid w:val="00F84A35"/>
    <w:rsid w:val="00F86FF3"/>
    <w:rsid w:val="00F93851"/>
    <w:rsid w:val="00F96958"/>
    <w:rsid w:val="00F9718B"/>
    <w:rsid w:val="00FA2398"/>
    <w:rsid w:val="00FA799E"/>
    <w:rsid w:val="00FB0452"/>
    <w:rsid w:val="00FB062D"/>
    <w:rsid w:val="00FB2D4F"/>
    <w:rsid w:val="00FB3281"/>
    <w:rsid w:val="00FC3424"/>
    <w:rsid w:val="00FD1161"/>
    <w:rsid w:val="00FE68F2"/>
    <w:rsid w:val="00FF06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032CDD36-D49B-475A-9609-B3B01C0D4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1F3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artaMart@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artaMart@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195</TotalTime>
  <Pages>10</Pages>
  <Words>4261</Words>
  <Characters>25143</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26</cp:revision>
  <dcterms:created xsi:type="dcterms:W3CDTF">2023-06-20T11:30:00Z</dcterms:created>
  <dcterms:modified xsi:type="dcterms:W3CDTF">2025-09-18T11:29:00Z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